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60D8" w:rsidRPr="001260D8" w:rsidRDefault="001260D8" w:rsidP="001260D8">
      <w:pPr>
        <w:shd w:val="clear" w:color="auto" w:fill="FFFFFF"/>
        <w:spacing w:after="0" w:line="240" w:lineRule="auto"/>
        <w:ind w:firstLine="4962"/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</w:pPr>
      <w:r w:rsidRPr="001260D8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>УТВЕРЖДЕНО</w:t>
      </w:r>
    </w:p>
    <w:p w:rsidR="001260D8" w:rsidRDefault="001260D8" w:rsidP="001260D8">
      <w:pPr>
        <w:shd w:val="clear" w:color="auto" w:fill="FFFFFF"/>
        <w:spacing w:after="0" w:line="240" w:lineRule="auto"/>
        <w:ind w:firstLine="4962"/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 xml:space="preserve">Приказом МБОУ </w:t>
      </w:r>
      <w:r w:rsidR="007237D8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>Октябрьская школа</w:t>
      </w:r>
    </w:p>
    <w:p w:rsidR="001260D8" w:rsidRPr="001260D8" w:rsidRDefault="001260D8" w:rsidP="001260D8">
      <w:pPr>
        <w:shd w:val="clear" w:color="auto" w:fill="FFFFFF"/>
        <w:spacing w:after="0" w:line="240" w:lineRule="auto"/>
        <w:ind w:firstLine="4962"/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 xml:space="preserve">от 31.08.2022 г. № </w:t>
      </w:r>
      <w:r w:rsidR="007237D8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>237</w:t>
      </w:r>
    </w:p>
    <w:p w:rsidR="001260D8" w:rsidRDefault="001260D8" w:rsidP="001260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A41C8" w:rsidRDefault="001260D8" w:rsidP="007237D8">
      <w:pPr>
        <w:shd w:val="clear" w:color="auto" w:fill="FFFFFF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260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 работы </w:t>
      </w:r>
    </w:p>
    <w:p w:rsidR="001260D8" w:rsidRPr="001260D8" w:rsidRDefault="001260D8" w:rsidP="007237D8">
      <w:pPr>
        <w:shd w:val="clear" w:color="auto" w:fill="FFFFFF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60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«Создание условий для выявления, поддержки и сопровождения обучающихся, проявляющих выдающиеся способ</w:t>
      </w:r>
      <w:r w:rsidR="008A41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ности МБОУ Октябрьская школа </w:t>
      </w:r>
      <w:bookmarkStart w:id="0" w:name="_GoBack"/>
      <w:bookmarkEnd w:id="0"/>
      <w:r w:rsidR="008A41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 2022/2023 учебный год»</w:t>
      </w:r>
    </w:p>
    <w:p w:rsidR="001260D8" w:rsidRPr="001260D8" w:rsidRDefault="001260D8" w:rsidP="001260D8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260D8" w:rsidRPr="001260D8" w:rsidRDefault="001260D8" w:rsidP="001260D8">
      <w:pPr>
        <w:shd w:val="clear" w:color="auto" w:fill="FBFCFC"/>
        <w:spacing w:after="0" w:line="24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</w:pPr>
      <w:r w:rsidRPr="001260D8"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  <w:lang w:eastAsia="ru-RU"/>
        </w:rPr>
        <w:t>Цель сопровождения:</w:t>
      </w:r>
      <w:r w:rsidRPr="001260D8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 выявление, поддержка и развитие талантливых и одаренных детей, их самореализации, профессиональном самоопределении, сохранение психологического и физического здоровья; создание оптимальных условий для гармоничного развития талантливых и одаренных детей.</w:t>
      </w:r>
    </w:p>
    <w:p w:rsidR="001260D8" w:rsidRDefault="001260D8" w:rsidP="001260D8">
      <w:pPr>
        <w:shd w:val="clear" w:color="auto" w:fill="FBFCFC"/>
        <w:spacing w:after="0" w:line="24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  <w:lang w:eastAsia="ru-RU"/>
        </w:rPr>
      </w:pPr>
    </w:p>
    <w:p w:rsidR="001260D8" w:rsidRPr="001260D8" w:rsidRDefault="001260D8" w:rsidP="001260D8">
      <w:pPr>
        <w:shd w:val="clear" w:color="auto" w:fill="FBFCFC"/>
        <w:spacing w:after="0" w:line="24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</w:pPr>
      <w:r w:rsidRPr="001260D8"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  <w:lang w:eastAsia="ru-RU"/>
        </w:rPr>
        <w:t>Задачи психолого-педагогического сопровождения:</w:t>
      </w:r>
    </w:p>
    <w:p w:rsidR="001260D8" w:rsidRPr="001260D8" w:rsidRDefault="001260D8" w:rsidP="001260D8">
      <w:pPr>
        <w:numPr>
          <w:ilvl w:val="0"/>
          <w:numId w:val="14"/>
        </w:numPr>
        <w:spacing w:after="0" w:line="240" w:lineRule="auto"/>
        <w:ind w:left="-567" w:firstLine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60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определить критерии признаков талантливости и одаренности детей, создать банк диагностических методик и реализовать систему диагностической работы по выявлению талантливых и одарённых школьников, требующих особого маршрута сопровождения;</w:t>
      </w:r>
    </w:p>
    <w:p w:rsidR="001260D8" w:rsidRPr="001260D8" w:rsidRDefault="001260D8" w:rsidP="001260D8">
      <w:pPr>
        <w:numPr>
          <w:ilvl w:val="0"/>
          <w:numId w:val="14"/>
        </w:numPr>
        <w:spacing w:after="0" w:line="240" w:lineRule="auto"/>
        <w:ind w:left="-567" w:firstLine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60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оказывать помощь участникам педагогического процесса в решении актуальных задач развития, обучения, социализации талантливых и одаренных детей, повышения психологической комфортности окружающей среды.;</w:t>
      </w:r>
    </w:p>
    <w:p w:rsidR="001260D8" w:rsidRPr="001260D8" w:rsidRDefault="001260D8" w:rsidP="001260D8">
      <w:pPr>
        <w:numPr>
          <w:ilvl w:val="0"/>
          <w:numId w:val="14"/>
        </w:numPr>
        <w:spacing w:after="0" w:line="240" w:lineRule="auto"/>
        <w:ind w:left="-567" w:firstLine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60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осуществлять профилактические мероприятия по предупреждению возникновения проблем в обучении, развитии и воспитании ребенка;</w:t>
      </w:r>
    </w:p>
    <w:p w:rsidR="001260D8" w:rsidRPr="001260D8" w:rsidRDefault="001260D8" w:rsidP="001260D8">
      <w:pPr>
        <w:numPr>
          <w:ilvl w:val="0"/>
          <w:numId w:val="14"/>
        </w:numPr>
        <w:spacing w:after="0" w:line="240" w:lineRule="auto"/>
        <w:ind w:left="-567" w:firstLine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60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участвовать в проведении различных по форме мероприятий по психологическому просвещению педагогов и родителей, имеющие своей целью расширение их представлений о природе одарённости, об особенностях обучения и воспитания одарённых детей.</w:t>
      </w:r>
    </w:p>
    <w:p w:rsidR="001260D8" w:rsidRPr="001260D8" w:rsidRDefault="001260D8" w:rsidP="001260D8">
      <w:pPr>
        <w:shd w:val="clear" w:color="auto" w:fill="FBFCFC"/>
        <w:spacing w:after="0" w:line="24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</w:pPr>
      <w:r w:rsidRPr="001260D8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 </w:t>
      </w:r>
      <w:r w:rsidRPr="001260D8"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  <w:lang w:eastAsia="ru-RU"/>
        </w:rPr>
        <w:t>Уровни психолого-педагогического сопровождения:</w:t>
      </w:r>
    </w:p>
    <w:p w:rsidR="001260D8" w:rsidRPr="001260D8" w:rsidRDefault="001260D8" w:rsidP="001260D8">
      <w:pPr>
        <w:numPr>
          <w:ilvl w:val="0"/>
          <w:numId w:val="15"/>
        </w:numPr>
        <w:spacing w:after="0" w:line="240" w:lineRule="auto"/>
        <w:ind w:left="-567" w:firstLine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60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индивидуальный —  индивидуальная психолого-педагогическая работа непосредственно с талантливым или одарённым учеником (индивидуальные консультации, дополнительные занятия);</w:t>
      </w:r>
    </w:p>
    <w:p w:rsidR="001260D8" w:rsidRPr="001260D8" w:rsidRDefault="001260D8" w:rsidP="001260D8">
      <w:pPr>
        <w:numPr>
          <w:ilvl w:val="0"/>
          <w:numId w:val="15"/>
        </w:numPr>
        <w:spacing w:after="0" w:line="240" w:lineRule="auto"/>
        <w:ind w:left="-567" w:firstLine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60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групповой — психолого-педагогическая работа с группами талантливых и одаренных школьников (групповые консультации, тренинги):</w:t>
      </w:r>
    </w:p>
    <w:p w:rsidR="001260D8" w:rsidRPr="001260D8" w:rsidRDefault="001260D8" w:rsidP="001260D8">
      <w:pPr>
        <w:numPr>
          <w:ilvl w:val="0"/>
          <w:numId w:val="15"/>
        </w:numPr>
        <w:spacing w:after="0" w:line="240" w:lineRule="auto"/>
        <w:ind w:left="-567" w:firstLine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60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уровень класса — деятельность педагогов по созданию психологически комфортной среды, позитивных взаимоотношений с одноклассниками;</w:t>
      </w:r>
    </w:p>
    <w:p w:rsidR="001260D8" w:rsidRPr="001260D8" w:rsidRDefault="001260D8" w:rsidP="001260D8">
      <w:pPr>
        <w:numPr>
          <w:ilvl w:val="0"/>
          <w:numId w:val="15"/>
        </w:numPr>
        <w:spacing w:after="0" w:line="240" w:lineRule="auto"/>
        <w:ind w:left="-567" w:firstLine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60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уровень специализированного учреждения (психолого-педагогические консультационные центры.</w:t>
      </w:r>
    </w:p>
    <w:p w:rsidR="001260D8" w:rsidRPr="001260D8" w:rsidRDefault="001260D8" w:rsidP="001260D8">
      <w:pPr>
        <w:shd w:val="clear" w:color="auto" w:fill="FBFCFC"/>
        <w:spacing w:after="0" w:line="24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</w:pPr>
      <w:r w:rsidRPr="001260D8"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  <w:lang w:eastAsia="ru-RU"/>
        </w:rPr>
        <w:t>Основные направления психологического сопровождения талантливых и одаренных детей:</w:t>
      </w:r>
    </w:p>
    <w:p w:rsidR="001260D8" w:rsidRPr="001260D8" w:rsidRDefault="001260D8" w:rsidP="001260D8">
      <w:pPr>
        <w:numPr>
          <w:ilvl w:val="0"/>
          <w:numId w:val="16"/>
        </w:numPr>
        <w:spacing w:after="0" w:line="240" w:lineRule="auto"/>
        <w:ind w:left="-567" w:firstLine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60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Диагностическое направление: составление банка психодиагностических методик и реализация психологической диагностики, направленной на выявление талантливых и одаренных школьников, актуальных задач и проблем их развития, обучения, социализации.</w:t>
      </w:r>
    </w:p>
    <w:p w:rsidR="001260D8" w:rsidRPr="001260D8" w:rsidRDefault="001260D8" w:rsidP="001260D8">
      <w:pPr>
        <w:numPr>
          <w:ilvl w:val="0"/>
          <w:numId w:val="16"/>
        </w:numPr>
        <w:spacing w:after="0" w:line="240" w:lineRule="auto"/>
        <w:ind w:left="-567" w:firstLine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60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Коррекционно-развивающее направление: развитие эмоциональной устойчивости, формирование навыков </w:t>
      </w:r>
      <w:proofErr w:type="spellStart"/>
      <w:r w:rsidRPr="001260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саморегуляции</w:t>
      </w:r>
      <w:proofErr w:type="spellEnd"/>
      <w:r w:rsidRPr="001260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преодоления стресса, поведения в экстремальных ситуациях (конкурсах, олимпиадах, экзаменах); содействие социализации, формированию коммуникативных навыков;</w:t>
      </w:r>
    </w:p>
    <w:p w:rsidR="001260D8" w:rsidRPr="001260D8" w:rsidRDefault="001260D8" w:rsidP="001260D8">
      <w:pPr>
        <w:numPr>
          <w:ilvl w:val="0"/>
          <w:numId w:val="16"/>
        </w:numPr>
        <w:spacing w:after="0" w:line="240" w:lineRule="auto"/>
        <w:ind w:left="-567" w:firstLine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60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Просветительское направление: развитие психолого-педагогической компетентности администрации, педагогов, родителей; содействие в повышении квалификации педагогов, работающих с талантливыми детьми, педагог не должен рассматриваться только как средство развития таланта. У педагогов должна формироваться устойчивая самооценка и вырабатываться позиция Мастера и Учителя.</w:t>
      </w:r>
    </w:p>
    <w:p w:rsidR="001260D8" w:rsidRPr="001260D8" w:rsidRDefault="001260D8" w:rsidP="001260D8">
      <w:pPr>
        <w:numPr>
          <w:ilvl w:val="0"/>
          <w:numId w:val="16"/>
        </w:numPr>
        <w:spacing w:after="0" w:line="240" w:lineRule="auto"/>
        <w:ind w:left="-567" w:firstLine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60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Консультационное направление: оказание психологической помощи талантливым и одарённым детям и их родителям, и педагогам в решении возникающих у них проблем (конфликты в явной и скрытой форме, нежелание ученика и педагога сотрудничать вне урока и пр.)</w:t>
      </w:r>
    </w:p>
    <w:p w:rsidR="001260D8" w:rsidRPr="001260D8" w:rsidRDefault="001260D8" w:rsidP="001260D8">
      <w:pPr>
        <w:numPr>
          <w:ilvl w:val="0"/>
          <w:numId w:val="16"/>
        </w:numPr>
        <w:spacing w:after="0" w:line="240" w:lineRule="auto"/>
        <w:ind w:left="-567" w:firstLine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60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Психопрофилактическое направление: охрана и укрепление здоровья, формирование в школьном сообществе определённой психологической установки в отношении одарённости. Организация психологической среды в школе, поддерживающей и развивающей идеи уникальности каждого школьника, ценности именно его способности. Такая установка является противовесом </w:t>
      </w:r>
      <w:proofErr w:type="spellStart"/>
      <w:r w:rsidRPr="001260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конкурентности</w:t>
      </w:r>
      <w:proofErr w:type="spellEnd"/>
      <w:r w:rsidRPr="001260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самоутверждению за счёт других.</w:t>
      </w:r>
    </w:p>
    <w:p w:rsidR="001260D8" w:rsidRPr="001260D8" w:rsidRDefault="001260D8" w:rsidP="001260D8">
      <w:pPr>
        <w:numPr>
          <w:ilvl w:val="0"/>
          <w:numId w:val="16"/>
        </w:numPr>
        <w:spacing w:after="0" w:line="240" w:lineRule="auto"/>
        <w:ind w:left="-567" w:firstLine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60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Экспертное направление: экспертиза образовательных и учебных программ, проектов, пособий, образовательной среды, профессиональной деятельности специалистов школы; </w:t>
      </w:r>
    </w:p>
    <w:p w:rsidR="001260D8" w:rsidRPr="001260D8" w:rsidRDefault="001260D8" w:rsidP="001260D8">
      <w:pPr>
        <w:numPr>
          <w:ilvl w:val="0"/>
          <w:numId w:val="16"/>
        </w:numPr>
        <w:spacing w:after="0" w:line="240" w:lineRule="auto"/>
        <w:ind w:left="-567" w:firstLine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60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Мотивационное направление - поощрение талантливых и одарённых учащихся, педагогов и родителей (премии, почётные грамоты и пр.).</w:t>
      </w:r>
    </w:p>
    <w:p w:rsidR="001260D8" w:rsidRPr="001260D8" w:rsidRDefault="001260D8" w:rsidP="001260D8">
      <w:pPr>
        <w:shd w:val="clear" w:color="auto" w:fill="FBFCFC"/>
        <w:spacing w:after="0" w:line="24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</w:pPr>
      <w:r w:rsidRPr="001260D8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 </w:t>
      </w:r>
      <w:r w:rsidRPr="001260D8">
        <w:rPr>
          <w:rFonts w:ascii="Times New Roman" w:eastAsia="Times New Roman" w:hAnsi="Times New Roman" w:cs="Times New Roman"/>
          <w:noProof/>
          <w:color w:val="000000"/>
          <w:spacing w:val="5"/>
          <w:sz w:val="28"/>
          <w:szCs w:val="28"/>
          <w:lang w:eastAsia="ru-RU"/>
        </w:rPr>
        <w:drawing>
          <wp:inline distT="0" distB="0" distL="0" distR="0">
            <wp:extent cx="5800725" cy="3657600"/>
            <wp:effectExtent l="0" t="0" r="9525" b="0"/>
            <wp:docPr id="1" name="Рисунок 1" descr="https://partizanshkola.ru/ssl/u/22/56c454a91e11eba1d6d9c6afd77801/-/%D0%91%D0%B5%D0%B7%D1%8B%D0%BC%D1%8F%D0%BD%D0%BD%D1%8B%D0%B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artizanshkola.ru/ssl/u/22/56c454a91e11eba1d6d9c6afd77801/-/%D0%91%D0%B5%D0%B7%D1%8B%D0%BC%D1%8F%D0%BD%D0%BD%D1%8B%D0%B9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460" cy="36637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60D8" w:rsidRDefault="001260D8" w:rsidP="001260D8">
      <w:pPr>
        <w:shd w:val="clear" w:color="auto" w:fill="FBFCFC"/>
        <w:spacing w:after="0" w:line="24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</w:pPr>
    </w:p>
    <w:p w:rsidR="001260D8" w:rsidRDefault="001260D8" w:rsidP="001260D8">
      <w:pPr>
        <w:shd w:val="clear" w:color="auto" w:fill="FBFCFC"/>
        <w:spacing w:after="0" w:line="24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</w:pPr>
    </w:p>
    <w:p w:rsidR="001260D8" w:rsidRPr="001260D8" w:rsidRDefault="001260D8" w:rsidP="001260D8">
      <w:pPr>
        <w:shd w:val="clear" w:color="auto" w:fill="FBFCFC"/>
        <w:spacing w:after="0" w:line="24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</w:pPr>
      <w:r w:rsidRPr="001260D8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lastRenderedPageBreak/>
        <w:t>В соответствии с этой моделью работа психолого-педагогической службы планируется проводить по трем направлениям:</w:t>
      </w:r>
    </w:p>
    <w:p w:rsidR="001260D8" w:rsidRPr="001260D8" w:rsidRDefault="001260D8" w:rsidP="001260D8">
      <w:pPr>
        <w:numPr>
          <w:ilvl w:val="0"/>
          <w:numId w:val="17"/>
        </w:numPr>
        <w:spacing w:after="0" w:line="240" w:lineRule="auto"/>
        <w:ind w:left="-567" w:firstLine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60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непосредственно с ребенком;</w:t>
      </w:r>
    </w:p>
    <w:p w:rsidR="001260D8" w:rsidRPr="001260D8" w:rsidRDefault="001260D8" w:rsidP="001260D8">
      <w:pPr>
        <w:numPr>
          <w:ilvl w:val="0"/>
          <w:numId w:val="17"/>
        </w:numPr>
        <w:spacing w:after="0" w:line="240" w:lineRule="auto"/>
        <w:ind w:left="-567" w:firstLine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60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путем организация квалифицированной помощи педагогам;</w:t>
      </w:r>
    </w:p>
    <w:p w:rsidR="001260D8" w:rsidRPr="001260D8" w:rsidRDefault="001260D8" w:rsidP="001260D8">
      <w:pPr>
        <w:numPr>
          <w:ilvl w:val="0"/>
          <w:numId w:val="17"/>
        </w:numPr>
        <w:spacing w:after="0" w:line="240" w:lineRule="auto"/>
        <w:ind w:left="-567" w:firstLine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60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путем реализации помощи родителям одаренного ребенка.</w:t>
      </w:r>
    </w:p>
    <w:p w:rsidR="001260D8" w:rsidRPr="001260D8" w:rsidRDefault="001260D8" w:rsidP="001260D8">
      <w:pPr>
        <w:shd w:val="clear" w:color="auto" w:fill="FBFCFC"/>
        <w:spacing w:after="0" w:line="24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</w:pPr>
      <w:r w:rsidRPr="001260D8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Образовательная среда школы будет адаптирована к образовательным потребностям одаренных детей за счет следующих факторов:</w:t>
      </w:r>
    </w:p>
    <w:p w:rsidR="001260D8" w:rsidRPr="001260D8" w:rsidRDefault="001260D8" w:rsidP="001260D8">
      <w:pPr>
        <w:numPr>
          <w:ilvl w:val="0"/>
          <w:numId w:val="18"/>
        </w:numPr>
        <w:spacing w:after="0" w:line="240" w:lineRule="auto"/>
        <w:ind w:left="-567" w:firstLine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60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подбора оптимальных рефлексивных методов обучения, воспитания, развития;</w:t>
      </w:r>
    </w:p>
    <w:p w:rsidR="001260D8" w:rsidRPr="001260D8" w:rsidRDefault="001260D8" w:rsidP="001260D8">
      <w:pPr>
        <w:numPr>
          <w:ilvl w:val="0"/>
          <w:numId w:val="18"/>
        </w:numPr>
        <w:spacing w:after="0" w:line="240" w:lineRule="auto"/>
        <w:ind w:left="-567" w:firstLine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60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психолого-педагогической, правовой, социальной, </w:t>
      </w:r>
      <w:proofErr w:type="spellStart"/>
      <w:r w:rsidRPr="001260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валеологической</w:t>
      </w:r>
      <w:proofErr w:type="spellEnd"/>
      <w:r w:rsidRPr="001260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поддержки обучающихся;</w:t>
      </w:r>
    </w:p>
    <w:p w:rsidR="001260D8" w:rsidRPr="001260D8" w:rsidRDefault="001260D8" w:rsidP="001260D8">
      <w:pPr>
        <w:numPr>
          <w:ilvl w:val="0"/>
          <w:numId w:val="18"/>
        </w:numPr>
        <w:spacing w:after="0" w:line="240" w:lineRule="auto"/>
        <w:ind w:left="-567" w:firstLine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60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свободного выбора профиля, уровня, вида творческого труда;</w:t>
      </w:r>
    </w:p>
    <w:p w:rsidR="001260D8" w:rsidRPr="001260D8" w:rsidRDefault="001260D8" w:rsidP="001260D8">
      <w:pPr>
        <w:numPr>
          <w:ilvl w:val="0"/>
          <w:numId w:val="18"/>
        </w:numPr>
        <w:spacing w:after="0" w:line="240" w:lineRule="auto"/>
        <w:ind w:left="-567" w:firstLine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60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комфортности   окружающей среды.</w:t>
      </w:r>
    </w:p>
    <w:p w:rsidR="001260D8" w:rsidRDefault="001260D8" w:rsidP="001260D8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1260D8" w:rsidRPr="001260D8" w:rsidRDefault="001260D8" w:rsidP="001260D8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60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Ожидаемые результаты</w:t>
      </w:r>
      <w:r w:rsidRPr="001260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(Прогнозирование результатов деятельности)</w:t>
      </w:r>
    </w:p>
    <w:p w:rsidR="001260D8" w:rsidRPr="001260D8" w:rsidRDefault="001260D8" w:rsidP="001260D8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60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Для школы:</w:t>
      </w:r>
    </w:p>
    <w:p w:rsidR="001260D8" w:rsidRPr="001260D8" w:rsidRDefault="001260D8" w:rsidP="001260D8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60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Формирование системы работы с одаренными обучающимися.</w:t>
      </w:r>
    </w:p>
    <w:p w:rsidR="001260D8" w:rsidRPr="001260D8" w:rsidRDefault="001260D8" w:rsidP="001260D8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60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Творческая самореализация выпускника школы.</w:t>
      </w:r>
    </w:p>
    <w:p w:rsidR="001260D8" w:rsidRPr="001260D8" w:rsidRDefault="001260D8" w:rsidP="001260D8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60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Обеспечение преемственности в работе начальной и основной школы.</w:t>
      </w:r>
    </w:p>
    <w:p w:rsidR="001260D8" w:rsidRPr="001260D8" w:rsidRDefault="001260D8" w:rsidP="001260D8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60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Расширение диапазона мероприятий для раскрытия творческих способностей обучающихся.</w:t>
      </w:r>
    </w:p>
    <w:p w:rsidR="001260D8" w:rsidRPr="001260D8" w:rsidRDefault="001260D8" w:rsidP="001260D8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60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Издание исследовательских работ обучающихся.</w:t>
      </w:r>
    </w:p>
    <w:p w:rsidR="001260D8" w:rsidRPr="001260D8" w:rsidRDefault="001260D8" w:rsidP="001260D8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60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Создание условий для развития и реализации творческих, учебно-исследовательских способностей обучающихся.</w:t>
      </w:r>
    </w:p>
    <w:p w:rsidR="001260D8" w:rsidRPr="001260D8" w:rsidRDefault="001260D8" w:rsidP="001260D8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60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Повышение квалификации педагогов, работающих с одаренными детьми.</w:t>
      </w:r>
    </w:p>
    <w:p w:rsidR="001260D8" w:rsidRPr="001260D8" w:rsidRDefault="001260D8" w:rsidP="001260D8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260D8" w:rsidRPr="001260D8" w:rsidRDefault="001260D8" w:rsidP="001260D8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260D8" w:rsidRPr="001260D8" w:rsidRDefault="001260D8" w:rsidP="001260D8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60D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Предполагаемые результаты</w:t>
      </w:r>
    </w:p>
    <w:p w:rsidR="001260D8" w:rsidRPr="001260D8" w:rsidRDefault="001260D8" w:rsidP="001260D8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60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увеличение количества детей, адекватно проявляющих свои интеллектуальные или иные способности;</w:t>
      </w:r>
    </w:p>
    <w:p w:rsidR="001260D8" w:rsidRPr="001260D8" w:rsidRDefault="001260D8" w:rsidP="001260D8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60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повышение качества образования и воспитания школьников в целом;</w:t>
      </w:r>
    </w:p>
    <w:p w:rsidR="001260D8" w:rsidRPr="001260D8" w:rsidRDefault="001260D8" w:rsidP="001260D8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60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положительная динамика процента участников и призеров конкурсов, олимпиад, конференций различного уровня;</w:t>
      </w:r>
    </w:p>
    <w:p w:rsidR="001260D8" w:rsidRPr="001260D8" w:rsidRDefault="001260D8" w:rsidP="001260D8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60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повышение социального престижа школы.</w:t>
      </w:r>
    </w:p>
    <w:p w:rsidR="001260D8" w:rsidRPr="001260D8" w:rsidRDefault="001260D8" w:rsidP="001260D8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sectPr w:rsidR="001260D8" w:rsidRPr="001260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D4142"/>
    <w:multiLevelType w:val="multilevel"/>
    <w:tmpl w:val="A2840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684845"/>
    <w:multiLevelType w:val="multilevel"/>
    <w:tmpl w:val="9A843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10B15EC"/>
    <w:multiLevelType w:val="multilevel"/>
    <w:tmpl w:val="65D4FA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5465CDE"/>
    <w:multiLevelType w:val="multilevel"/>
    <w:tmpl w:val="FBDCE7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F650A46"/>
    <w:multiLevelType w:val="multilevel"/>
    <w:tmpl w:val="88C2E9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56B2E67"/>
    <w:multiLevelType w:val="multilevel"/>
    <w:tmpl w:val="E272E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72D1DAA"/>
    <w:multiLevelType w:val="multilevel"/>
    <w:tmpl w:val="817C0C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81C61D3"/>
    <w:multiLevelType w:val="multilevel"/>
    <w:tmpl w:val="603EA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FE400E9"/>
    <w:multiLevelType w:val="multilevel"/>
    <w:tmpl w:val="1D00E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32B542B"/>
    <w:multiLevelType w:val="multilevel"/>
    <w:tmpl w:val="58DC6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59F7442"/>
    <w:multiLevelType w:val="multilevel"/>
    <w:tmpl w:val="A5866F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B1E614A"/>
    <w:multiLevelType w:val="multilevel"/>
    <w:tmpl w:val="300ED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CC1231D"/>
    <w:multiLevelType w:val="multilevel"/>
    <w:tmpl w:val="84E0E7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7F02B1C"/>
    <w:multiLevelType w:val="multilevel"/>
    <w:tmpl w:val="17125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A313612"/>
    <w:multiLevelType w:val="multilevel"/>
    <w:tmpl w:val="0CF8C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B666862"/>
    <w:multiLevelType w:val="multilevel"/>
    <w:tmpl w:val="7958A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CC101FA"/>
    <w:multiLevelType w:val="multilevel"/>
    <w:tmpl w:val="F3E65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F0B4AD6"/>
    <w:multiLevelType w:val="multilevel"/>
    <w:tmpl w:val="4BCC6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3"/>
  </w:num>
  <w:num w:numId="3">
    <w:abstractNumId w:val="14"/>
  </w:num>
  <w:num w:numId="4">
    <w:abstractNumId w:val="11"/>
  </w:num>
  <w:num w:numId="5">
    <w:abstractNumId w:val="5"/>
  </w:num>
  <w:num w:numId="6">
    <w:abstractNumId w:val="10"/>
  </w:num>
  <w:num w:numId="7">
    <w:abstractNumId w:val="16"/>
  </w:num>
  <w:num w:numId="8">
    <w:abstractNumId w:val="12"/>
  </w:num>
  <w:num w:numId="9">
    <w:abstractNumId w:val="9"/>
  </w:num>
  <w:num w:numId="10">
    <w:abstractNumId w:val="13"/>
  </w:num>
  <w:num w:numId="11">
    <w:abstractNumId w:val="0"/>
  </w:num>
  <w:num w:numId="12">
    <w:abstractNumId w:val="17"/>
  </w:num>
  <w:num w:numId="13">
    <w:abstractNumId w:val="15"/>
  </w:num>
  <w:num w:numId="14">
    <w:abstractNumId w:val="4"/>
  </w:num>
  <w:num w:numId="15">
    <w:abstractNumId w:val="2"/>
  </w:num>
  <w:num w:numId="16">
    <w:abstractNumId w:val="6"/>
  </w:num>
  <w:num w:numId="17">
    <w:abstractNumId w:val="1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7FF8"/>
    <w:rsid w:val="001260D8"/>
    <w:rsid w:val="00357FF8"/>
    <w:rsid w:val="00590124"/>
    <w:rsid w:val="007237D8"/>
    <w:rsid w:val="008A4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260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260D8"/>
    <w:rPr>
      <w:b/>
      <w:bCs/>
    </w:rPr>
  </w:style>
  <w:style w:type="paragraph" w:styleId="a5">
    <w:name w:val="List Paragraph"/>
    <w:basedOn w:val="a"/>
    <w:uiPriority w:val="34"/>
    <w:qFormat/>
    <w:rsid w:val="001260D8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7237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237D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260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260D8"/>
    <w:rPr>
      <w:b/>
      <w:bCs/>
    </w:rPr>
  </w:style>
  <w:style w:type="paragraph" w:styleId="a5">
    <w:name w:val="List Paragraph"/>
    <w:basedOn w:val="a"/>
    <w:uiPriority w:val="34"/>
    <w:qFormat/>
    <w:rsid w:val="001260D8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7237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237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993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798</Words>
  <Characters>4553</Characters>
  <Application>Microsoft Office Word</Application>
  <DocSecurity>0</DocSecurity>
  <Lines>37</Lines>
  <Paragraphs>10</Paragraphs>
  <ScaleCrop>false</ScaleCrop>
  <Company/>
  <LinksUpToDate>false</LinksUpToDate>
  <CharactersWithSpaces>5341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Гаврилюк С В</dc:creator>
  <cp:keywords/>
  <dc:description/>
  <cp:lastModifiedBy>office</cp:lastModifiedBy>
  <cp:revision>6</cp:revision>
  <dcterms:created xsi:type="dcterms:W3CDTF">2023-05-17T11:18:00Z</dcterms:created>
  <dcterms:modified xsi:type="dcterms:W3CDTF">2023-06-13T10:21:00Z</dcterms:modified>
</cp:coreProperties>
</file>