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467" w:rsidRPr="00813FDC" w:rsidRDefault="00CD79E2" w:rsidP="00813FDC">
      <w:pPr>
        <w:spacing w:line="240" w:lineRule="auto"/>
        <w:rPr>
          <w:rFonts w:ascii="Times New Roman" w:hAnsi="Times New Roman" w:cs="Times New Roman"/>
          <w:sz w:val="24"/>
          <w:szCs w:val="24"/>
          <w:lang w:val="ru-RU"/>
        </w:rPr>
        <w:sectPr w:rsidR="002B4467" w:rsidRPr="00813FDC" w:rsidSect="0009683E">
          <w:footerReference w:type="default" r:id="rId9"/>
          <w:pgSz w:w="11906" w:h="16383"/>
          <w:pgMar w:top="1134" w:right="1418" w:bottom="1134" w:left="1418" w:header="720" w:footer="720" w:gutter="0"/>
          <w:cols w:space="720"/>
          <w:titlePg/>
          <w:docGrid w:linePitch="299"/>
        </w:sectPr>
      </w:pPr>
      <w:bookmarkStart w:id="0" w:name="block-3287445"/>
      <w:bookmarkStart w:id="1" w:name="_GoBack"/>
      <w:r>
        <w:rPr>
          <w:rFonts w:ascii="Times New Roman" w:hAnsi="Times New Roman" w:cs="Times New Roman"/>
          <w:noProof/>
          <w:sz w:val="24"/>
          <w:szCs w:val="24"/>
          <w:lang w:val="ru-RU" w:eastAsia="ru-RU"/>
        </w:rPr>
        <w:drawing>
          <wp:anchor distT="0" distB="0" distL="114300" distR="114300" simplePos="0" relativeHeight="251658240" behindDoc="1" locked="0" layoutInCell="1" allowOverlap="1">
            <wp:simplePos x="0" y="0"/>
            <wp:positionH relativeFrom="column">
              <wp:posOffset>-837565</wp:posOffset>
            </wp:positionH>
            <wp:positionV relativeFrom="paragraph">
              <wp:posOffset>-669290</wp:posOffset>
            </wp:positionV>
            <wp:extent cx="7446645" cy="10223500"/>
            <wp:effectExtent l="0" t="0" r="0" b="0"/>
            <wp:wrapTight wrapText="bothSides">
              <wp:wrapPolygon edited="0">
                <wp:start x="0" y="0"/>
                <wp:lineTo x="0" y="21573"/>
                <wp:lineTo x="21550" y="21573"/>
                <wp:lineTo x="2155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_20230930 (1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46645" cy="10223500"/>
                    </a:xfrm>
                    <a:prstGeom prst="rect">
                      <a:avLst/>
                    </a:prstGeom>
                  </pic:spPr>
                </pic:pic>
              </a:graphicData>
            </a:graphic>
            <wp14:sizeRelH relativeFrom="page">
              <wp14:pctWidth>0</wp14:pctWidth>
            </wp14:sizeRelH>
            <wp14:sizeRelV relativeFrom="page">
              <wp14:pctHeight>0</wp14:pctHeight>
            </wp14:sizeRelV>
          </wp:anchor>
        </w:drawing>
      </w:r>
      <w:bookmarkEnd w:id="1"/>
    </w:p>
    <w:p w:rsidR="002B4467" w:rsidRPr="00813FDC" w:rsidRDefault="00A23E5B" w:rsidP="00813FDC">
      <w:pPr>
        <w:spacing w:after="0" w:line="240" w:lineRule="auto"/>
        <w:ind w:left="120"/>
        <w:jc w:val="both"/>
        <w:rPr>
          <w:rFonts w:ascii="Times New Roman" w:hAnsi="Times New Roman" w:cs="Times New Roman"/>
          <w:sz w:val="24"/>
          <w:szCs w:val="24"/>
          <w:lang w:val="ru-RU"/>
        </w:rPr>
      </w:pPr>
      <w:bookmarkStart w:id="2" w:name="block-3287441"/>
      <w:bookmarkEnd w:id="0"/>
      <w:r w:rsidRPr="00813FDC">
        <w:rPr>
          <w:rFonts w:ascii="Times New Roman" w:hAnsi="Times New Roman" w:cs="Times New Roman"/>
          <w:b/>
          <w:color w:val="000000"/>
          <w:sz w:val="24"/>
          <w:szCs w:val="24"/>
          <w:lang w:val="ru-RU"/>
        </w:rPr>
        <w:lastRenderedPageBreak/>
        <w:t>ПОЯСНИТЕЛЬНАЯ ЗАПИСКА</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Содержание программы по физике направлено на формирование </w:t>
      </w:r>
      <w:proofErr w:type="gramStart"/>
      <w:r w:rsidRPr="00813FDC">
        <w:rPr>
          <w:rFonts w:ascii="Times New Roman" w:hAnsi="Times New Roman" w:cs="Times New Roman"/>
          <w:color w:val="000000"/>
          <w:sz w:val="24"/>
          <w:szCs w:val="24"/>
          <w:lang w:val="ru-RU"/>
        </w:rPr>
        <w:t>естественно-научной</w:t>
      </w:r>
      <w:proofErr w:type="gramEnd"/>
      <w:r w:rsidRPr="00813FDC">
        <w:rPr>
          <w:rFonts w:ascii="Times New Roman" w:hAnsi="Times New Roman" w:cs="Times New Roman"/>
          <w:color w:val="000000"/>
          <w:sz w:val="24"/>
          <w:szCs w:val="24"/>
          <w:lang w:val="ru-RU"/>
        </w:rPr>
        <w:t xml:space="preserve"> картины мира обучающихся 10–11 классов при обучении их физике на базовом уровне на основе системно-</w:t>
      </w:r>
      <w:proofErr w:type="spellStart"/>
      <w:r w:rsidRPr="00813FDC">
        <w:rPr>
          <w:rFonts w:ascii="Times New Roman" w:hAnsi="Times New Roman" w:cs="Times New Roman"/>
          <w:color w:val="000000"/>
          <w:sz w:val="24"/>
          <w:szCs w:val="24"/>
          <w:lang w:val="ru-RU"/>
        </w:rPr>
        <w:t>деятельностного</w:t>
      </w:r>
      <w:proofErr w:type="spellEnd"/>
      <w:r w:rsidRPr="00813FDC">
        <w:rPr>
          <w:rFonts w:ascii="Times New Roman" w:hAnsi="Times New Roman" w:cs="Times New Roman"/>
          <w:color w:val="000000"/>
          <w:sz w:val="24"/>
          <w:szCs w:val="24"/>
          <w:lang w:val="ru-RU"/>
        </w:rPr>
        <w:t xml:space="preserve"> подхода. Программа по физике соответствует требованиям ФГОС СОО к планируемым личностным, предметным и </w:t>
      </w:r>
      <w:proofErr w:type="spellStart"/>
      <w:r w:rsidRPr="00813FDC">
        <w:rPr>
          <w:rFonts w:ascii="Times New Roman" w:hAnsi="Times New Roman" w:cs="Times New Roman"/>
          <w:color w:val="000000"/>
          <w:sz w:val="24"/>
          <w:szCs w:val="24"/>
          <w:lang w:val="ru-RU"/>
        </w:rPr>
        <w:t>метапредметным</w:t>
      </w:r>
      <w:proofErr w:type="spellEnd"/>
      <w:r w:rsidRPr="00813FDC">
        <w:rPr>
          <w:rFonts w:ascii="Times New Roman" w:hAnsi="Times New Roman" w:cs="Times New Roman"/>
          <w:color w:val="000000"/>
          <w:sz w:val="24"/>
          <w:szCs w:val="24"/>
          <w:lang w:val="ru-RU"/>
        </w:rPr>
        <w:t xml:space="preserve"> результатам обучения, а также учитывает необходимость реализации </w:t>
      </w:r>
      <w:proofErr w:type="spellStart"/>
      <w:r w:rsidRPr="00813FDC">
        <w:rPr>
          <w:rFonts w:ascii="Times New Roman" w:hAnsi="Times New Roman" w:cs="Times New Roman"/>
          <w:color w:val="000000"/>
          <w:sz w:val="24"/>
          <w:szCs w:val="24"/>
          <w:lang w:val="ru-RU"/>
        </w:rPr>
        <w:t>межпредметных</w:t>
      </w:r>
      <w:proofErr w:type="spellEnd"/>
      <w:r w:rsidRPr="00813FDC">
        <w:rPr>
          <w:rFonts w:ascii="Times New Roman" w:hAnsi="Times New Roman" w:cs="Times New Roman"/>
          <w:color w:val="000000"/>
          <w:sz w:val="24"/>
          <w:szCs w:val="24"/>
          <w:lang w:val="ru-RU"/>
        </w:rPr>
        <w:t xml:space="preserve"> связей физики с </w:t>
      </w:r>
      <w:proofErr w:type="gramStart"/>
      <w:r w:rsidRPr="00813FDC">
        <w:rPr>
          <w:rFonts w:ascii="Times New Roman" w:hAnsi="Times New Roman" w:cs="Times New Roman"/>
          <w:color w:val="000000"/>
          <w:sz w:val="24"/>
          <w:szCs w:val="24"/>
          <w:lang w:val="ru-RU"/>
        </w:rPr>
        <w:t>естественно-научными</w:t>
      </w:r>
      <w:proofErr w:type="gramEnd"/>
      <w:r w:rsidRPr="00813FDC">
        <w:rPr>
          <w:rFonts w:ascii="Times New Roman" w:hAnsi="Times New Roman" w:cs="Times New Roman"/>
          <w:color w:val="000000"/>
          <w:sz w:val="24"/>
          <w:szCs w:val="24"/>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2B4467" w:rsidRPr="00813FDC" w:rsidRDefault="00A23E5B" w:rsidP="00813FDC">
      <w:pPr>
        <w:spacing w:after="0" w:line="240" w:lineRule="auto"/>
        <w:ind w:firstLine="600"/>
        <w:jc w:val="both"/>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Программа</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физике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включает</w:t>
      </w:r>
      <w:proofErr w:type="spellEnd"/>
      <w:r w:rsidRPr="00813FDC">
        <w:rPr>
          <w:rFonts w:ascii="Times New Roman" w:hAnsi="Times New Roman" w:cs="Times New Roman"/>
          <w:color w:val="000000"/>
          <w:sz w:val="24"/>
          <w:szCs w:val="24"/>
        </w:rPr>
        <w:t>:</w:t>
      </w:r>
    </w:p>
    <w:p w:rsidR="002B4467" w:rsidRPr="00813FDC" w:rsidRDefault="00A23E5B" w:rsidP="00813FDC">
      <w:pPr>
        <w:numPr>
          <w:ilvl w:val="0"/>
          <w:numId w:val="1"/>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2B4467" w:rsidRPr="00813FDC" w:rsidRDefault="00A23E5B" w:rsidP="00813FDC">
      <w:pPr>
        <w:numPr>
          <w:ilvl w:val="0"/>
          <w:numId w:val="1"/>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содержание учебного предмета «Физика» по годам обучения.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813FDC">
        <w:rPr>
          <w:rFonts w:ascii="Times New Roman" w:hAnsi="Times New Roman" w:cs="Times New Roman"/>
          <w:color w:val="000000"/>
          <w:sz w:val="24"/>
          <w:szCs w:val="24"/>
          <w:lang w:val="ru-RU"/>
        </w:rPr>
        <w:t>естественно-научных</w:t>
      </w:r>
      <w:proofErr w:type="gramEnd"/>
      <w:r w:rsidRPr="00813FDC">
        <w:rPr>
          <w:rFonts w:ascii="Times New Roman" w:hAnsi="Times New Roman" w:cs="Times New Roman"/>
          <w:color w:val="000000"/>
          <w:sz w:val="24"/>
          <w:szCs w:val="24"/>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813FDC">
        <w:rPr>
          <w:rFonts w:ascii="Times New Roman" w:hAnsi="Times New Roman" w:cs="Times New Roman"/>
          <w:color w:val="000000"/>
          <w:sz w:val="24"/>
          <w:szCs w:val="24"/>
          <w:lang w:val="ru-RU"/>
        </w:rPr>
        <w:t>естественно-научной</w:t>
      </w:r>
      <w:proofErr w:type="gramEnd"/>
      <w:r w:rsidRPr="00813FDC">
        <w:rPr>
          <w:rFonts w:ascii="Times New Roman" w:hAnsi="Times New Roman" w:cs="Times New Roman"/>
          <w:color w:val="000000"/>
          <w:sz w:val="24"/>
          <w:szCs w:val="24"/>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Идея целостности</w:t>
      </w:r>
      <w:r w:rsidRPr="00813FDC">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Идея генерализации</w:t>
      </w:r>
      <w:r w:rsidRPr="00813FDC">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 xml:space="preserve">Идея </w:t>
      </w:r>
      <w:proofErr w:type="spellStart"/>
      <w:r w:rsidRPr="00813FDC">
        <w:rPr>
          <w:rFonts w:ascii="Times New Roman" w:hAnsi="Times New Roman" w:cs="Times New Roman"/>
          <w:i/>
          <w:color w:val="000000"/>
          <w:sz w:val="24"/>
          <w:szCs w:val="24"/>
          <w:lang w:val="ru-RU"/>
        </w:rPr>
        <w:t>гуманитаризации</w:t>
      </w:r>
      <w:proofErr w:type="spellEnd"/>
      <w:r w:rsidRPr="00813FDC">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Идея прикладной направленности</w:t>
      </w:r>
      <w:r w:rsidRPr="00813FDC">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 xml:space="preserve">Идея </w:t>
      </w:r>
      <w:proofErr w:type="spellStart"/>
      <w:r w:rsidRPr="00813FDC">
        <w:rPr>
          <w:rFonts w:ascii="Times New Roman" w:hAnsi="Times New Roman" w:cs="Times New Roman"/>
          <w:i/>
          <w:color w:val="000000"/>
          <w:sz w:val="24"/>
          <w:szCs w:val="24"/>
          <w:lang w:val="ru-RU"/>
        </w:rPr>
        <w:t>экологизации</w:t>
      </w:r>
      <w:proofErr w:type="spellEnd"/>
      <w:r w:rsidRPr="00813FDC">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813FDC">
        <w:rPr>
          <w:rFonts w:ascii="Times New Roman" w:hAnsi="Times New Roman" w:cs="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813FDC">
        <w:rPr>
          <w:rFonts w:ascii="Times New Roman" w:hAnsi="Times New Roman" w:cs="Times New Roman"/>
          <w:color w:val="000000"/>
          <w:sz w:val="24"/>
          <w:szCs w:val="24"/>
          <w:lang w:val="ru-RU"/>
        </w:rPr>
        <w:t>естественно-научных</w:t>
      </w:r>
      <w:proofErr w:type="gramEnd"/>
      <w:r w:rsidRPr="00813FDC">
        <w:rPr>
          <w:rFonts w:ascii="Times New Roman" w:hAnsi="Times New Roman" w:cs="Times New Roman"/>
          <w:color w:val="000000"/>
          <w:sz w:val="24"/>
          <w:szCs w:val="24"/>
          <w:lang w:val="ru-RU"/>
        </w:rPr>
        <w:t xml:space="preserve"> явлений и процессов).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Системно-</w:t>
      </w:r>
      <w:proofErr w:type="spellStart"/>
      <w:r w:rsidRPr="00813FDC">
        <w:rPr>
          <w:rFonts w:ascii="Times New Roman" w:hAnsi="Times New Roman" w:cs="Times New Roman"/>
          <w:color w:val="000000"/>
          <w:sz w:val="24"/>
          <w:szCs w:val="24"/>
          <w:lang w:val="ru-RU"/>
        </w:rPr>
        <w:t>деятельностный</w:t>
      </w:r>
      <w:proofErr w:type="spellEnd"/>
      <w:r w:rsidRPr="00813FDC">
        <w:rPr>
          <w:rFonts w:ascii="Times New Roman" w:hAnsi="Times New Roman" w:cs="Times New Roman"/>
          <w:color w:val="000000"/>
          <w:sz w:val="24"/>
          <w:szCs w:val="24"/>
          <w:lang w:val="ru-RU"/>
        </w:rPr>
        <w:t xml:space="preserve"> подход в курсе физики </w:t>
      </w:r>
      <w:proofErr w:type="gramStart"/>
      <w:r w:rsidRPr="00813FDC">
        <w:rPr>
          <w:rFonts w:ascii="Times New Roman" w:hAnsi="Times New Roman" w:cs="Times New Roman"/>
          <w:color w:val="000000"/>
          <w:sz w:val="24"/>
          <w:szCs w:val="24"/>
          <w:lang w:val="ru-RU"/>
        </w:rPr>
        <w:t>реализуется</w:t>
      </w:r>
      <w:proofErr w:type="gramEnd"/>
      <w:r w:rsidRPr="00813FDC">
        <w:rPr>
          <w:rFonts w:ascii="Times New Roman" w:hAnsi="Times New Roman" w:cs="Times New Roman"/>
          <w:color w:val="000000"/>
          <w:sz w:val="24"/>
          <w:szCs w:val="24"/>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813FDC">
        <w:rPr>
          <w:rFonts w:ascii="Times New Roman" w:hAnsi="Times New Roman" w:cs="Times New Roman"/>
          <w:color w:val="000000"/>
          <w:sz w:val="24"/>
          <w:szCs w:val="24"/>
          <w:lang w:val="ru-RU"/>
        </w:rPr>
        <w:t>естественно-научного</w:t>
      </w:r>
      <w:proofErr w:type="gramEnd"/>
      <w:r w:rsidRPr="00813FDC">
        <w:rPr>
          <w:rFonts w:ascii="Times New Roman" w:hAnsi="Times New Roman" w:cs="Times New Roman"/>
          <w:color w:val="000000"/>
          <w:sz w:val="24"/>
          <w:szCs w:val="24"/>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2B4467" w:rsidRPr="00813FDC" w:rsidRDefault="00A23E5B" w:rsidP="00813FDC">
      <w:pPr>
        <w:numPr>
          <w:ilvl w:val="0"/>
          <w:numId w:val="2"/>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формирование интереса и </w:t>
      </w:r>
      <w:proofErr w:type="gramStart"/>
      <w:r w:rsidRPr="00813FDC">
        <w:rPr>
          <w:rFonts w:ascii="Times New Roman" w:hAnsi="Times New Roman" w:cs="Times New Roman"/>
          <w:color w:val="000000"/>
          <w:sz w:val="24"/>
          <w:szCs w:val="24"/>
          <w:lang w:val="ru-RU"/>
        </w:rPr>
        <w:t>стремления</w:t>
      </w:r>
      <w:proofErr w:type="gramEnd"/>
      <w:r w:rsidRPr="00813FDC">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2B4467" w:rsidRPr="00813FDC" w:rsidRDefault="00A23E5B" w:rsidP="00813FDC">
      <w:pPr>
        <w:numPr>
          <w:ilvl w:val="0"/>
          <w:numId w:val="2"/>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2B4467" w:rsidRPr="00813FDC" w:rsidRDefault="00A23E5B" w:rsidP="00813FDC">
      <w:pPr>
        <w:numPr>
          <w:ilvl w:val="0"/>
          <w:numId w:val="2"/>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2B4467" w:rsidRPr="00813FDC" w:rsidRDefault="00A23E5B" w:rsidP="00813FDC">
      <w:pPr>
        <w:numPr>
          <w:ilvl w:val="0"/>
          <w:numId w:val="2"/>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2B4467" w:rsidRPr="00813FDC" w:rsidRDefault="00A23E5B" w:rsidP="00813FDC">
      <w:pPr>
        <w:numPr>
          <w:ilvl w:val="0"/>
          <w:numId w:val="2"/>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2B4467" w:rsidRPr="00813FDC" w:rsidRDefault="00A23E5B" w:rsidP="00813FDC">
      <w:pPr>
        <w:numPr>
          <w:ilvl w:val="0"/>
          <w:numId w:val="3"/>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B4467" w:rsidRPr="00813FDC" w:rsidRDefault="00A23E5B" w:rsidP="00813FDC">
      <w:pPr>
        <w:numPr>
          <w:ilvl w:val="0"/>
          <w:numId w:val="3"/>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B4467" w:rsidRPr="00813FDC" w:rsidRDefault="00A23E5B" w:rsidP="00813FDC">
      <w:pPr>
        <w:numPr>
          <w:ilvl w:val="0"/>
          <w:numId w:val="3"/>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B4467" w:rsidRPr="00813FDC" w:rsidRDefault="00A23E5B" w:rsidP="00813FDC">
      <w:pPr>
        <w:numPr>
          <w:ilvl w:val="0"/>
          <w:numId w:val="3"/>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B4467" w:rsidRPr="00813FDC" w:rsidRDefault="00A23E5B" w:rsidP="00813FDC">
      <w:pPr>
        <w:numPr>
          <w:ilvl w:val="0"/>
          <w:numId w:val="3"/>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B4467" w:rsidRPr="00813FDC" w:rsidRDefault="00A23E5B" w:rsidP="00813FDC">
      <w:pPr>
        <w:numPr>
          <w:ilvl w:val="0"/>
          <w:numId w:val="3"/>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w:t>
      </w:r>
      <w:bookmarkStart w:id="3" w:name="490f2411-5974-435e-ac25-4fd30bd3d382"/>
      <w:r w:rsidRPr="00813FDC">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813FDC">
        <w:rPr>
          <w:rFonts w:ascii="Times New Roman" w:hAnsi="Times New Roman" w:cs="Times New Roman"/>
          <w:color w:val="000000"/>
          <w:sz w:val="24"/>
          <w:szCs w:val="24"/>
          <w:lang w:val="ru-RU"/>
        </w:rPr>
        <w:t>‌‌</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2B4467" w:rsidRPr="00813FDC" w:rsidRDefault="002B4467" w:rsidP="00813FDC">
      <w:pPr>
        <w:spacing w:line="240" w:lineRule="auto"/>
        <w:rPr>
          <w:rFonts w:ascii="Times New Roman" w:hAnsi="Times New Roman" w:cs="Times New Roman"/>
          <w:sz w:val="24"/>
          <w:szCs w:val="24"/>
          <w:lang w:val="ru-RU"/>
        </w:rPr>
        <w:sectPr w:rsidR="002B4467" w:rsidRPr="00813FDC" w:rsidSect="0009683E">
          <w:pgSz w:w="11906" w:h="16383"/>
          <w:pgMar w:top="1134" w:right="1418" w:bottom="1134" w:left="1418" w:header="720" w:footer="720" w:gutter="0"/>
          <w:cols w:space="720"/>
        </w:sect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bookmarkStart w:id="4" w:name="_Toc124426195"/>
      <w:bookmarkStart w:id="5" w:name="block-3287442"/>
      <w:bookmarkEnd w:id="2"/>
      <w:bookmarkEnd w:id="4"/>
      <w:r w:rsidRPr="00813FDC">
        <w:rPr>
          <w:rFonts w:ascii="Times New Roman" w:hAnsi="Times New Roman" w:cs="Times New Roman"/>
          <w:b/>
          <w:color w:val="000000"/>
          <w:sz w:val="24"/>
          <w:szCs w:val="24"/>
          <w:lang w:val="ru-RU"/>
        </w:rPr>
        <w:lastRenderedPageBreak/>
        <w:t xml:space="preserve">СОДЕРЖАНИЕ ОБУЧЕНИЯ </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10 КЛАСС</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1. Физика и методы научного познания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2. Механика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 xml:space="preserve">Тема 1. Кинематика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Свободное падение. Ускорение свободного падения.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Падение тел в воздухе и в разреженном пространстве.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Измерение ускорения свободного падения.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Направление скорости при движении по окружности.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Изучение движения шарика в вязкой жидкости.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Изучение движения тела, брошенного горизонтально.</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2. Динамика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Сила упругости. Закон Гука. Вес тела.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Поступательное и вращательное движение абсолютно твёрдого тела.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Явление инерции.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Сравнение масс взаимодействующих тел.</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Второй закон Ньютона.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Измерение сил.</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Сложение сил.</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Зависимость силы упругости от деформации.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Невесомость. Вес тела при ускоренном подъёме и падении.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Сравнение сил трения покоя, качения и скольжения.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Условия равновесия твёрдого тела. Виды равновесия.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Изучение движения бруска по наклонной плоскости.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3. Законы сохранения в механике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Работа силы. Мощность силы.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2B4467" w:rsidRPr="001A11E9"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Потенциальные и </w:t>
      </w:r>
      <w:proofErr w:type="spellStart"/>
      <w:r w:rsidRPr="00813FDC">
        <w:rPr>
          <w:rFonts w:ascii="Times New Roman" w:hAnsi="Times New Roman" w:cs="Times New Roman"/>
          <w:color w:val="000000"/>
          <w:sz w:val="24"/>
          <w:szCs w:val="24"/>
          <w:lang w:val="ru-RU"/>
        </w:rPr>
        <w:t>непотенциальные</w:t>
      </w:r>
      <w:proofErr w:type="spellEnd"/>
      <w:r w:rsidRPr="00813FDC">
        <w:rPr>
          <w:rFonts w:ascii="Times New Roman" w:hAnsi="Times New Roman" w:cs="Times New Roman"/>
          <w:color w:val="000000"/>
          <w:sz w:val="24"/>
          <w:szCs w:val="24"/>
          <w:lang w:val="ru-RU"/>
        </w:rPr>
        <w:t xml:space="preserve"> силы. Связь работы </w:t>
      </w:r>
      <w:proofErr w:type="spellStart"/>
      <w:r w:rsidRPr="00813FDC">
        <w:rPr>
          <w:rFonts w:ascii="Times New Roman" w:hAnsi="Times New Roman" w:cs="Times New Roman"/>
          <w:color w:val="000000"/>
          <w:sz w:val="24"/>
          <w:szCs w:val="24"/>
          <w:lang w:val="ru-RU"/>
        </w:rPr>
        <w:t>непотенциальных</w:t>
      </w:r>
      <w:proofErr w:type="spellEnd"/>
      <w:r w:rsidRPr="00813FDC">
        <w:rPr>
          <w:rFonts w:ascii="Times New Roman" w:hAnsi="Times New Roman" w:cs="Times New Roman"/>
          <w:color w:val="000000"/>
          <w:sz w:val="24"/>
          <w:szCs w:val="24"/>
          <w:lang w:val="ru-RU"/>
        </w:rPr>
        <w:t xml:space="preserve"> сил с изменением механической энергии системы тел. </w:t>
      </w:r>
      <w:r w:rsidRPr="001A11E9">
        <w:rPr>
          <w:rFonts w:ascii="Times New Roman" w:hAnsi="Times New Roman" w:cs="Times New Roman"/>
          <w:color w:val="000000"/>
          <w:sz w:val="24"/>
          <w:szCs w:val="24"/>
          <w:lang w:val="ru-RU"/>
        </w:rPr>
        <w:t>Закон сохранения механической энергии.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Упругие и неупругие столкновения.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Закон сохранения импульса.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Реактивное движение.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Переход потенциальной энергии в </w:t>
      </w:r>
      <w:proofErr w:type="gramStart"/>
      <w:r w:rsidRPr="00813FDC">
        <w:rPr>
          <w:rFonts w:ascii="Times New Roman" w:hAnsi="Times New Roman" w:cs="Times New Roman"/>
          <w:color w:val="000000"/>
          <w:sz w:val="24"/>
          <w:szCs w:val="24"/>
          <w:lang w:val="ru-RU"/>
        </w:rPr>
        <w:t>кинетическую</w:t>
      </w:r>
      <w:proofErr w:type="gramEnd"/>
      <w:r w:rsidRPr="00813FDC">
        <w:rPr>
          <w:rFonts w:ascii="Times New Roman" w:hAnsi="Times New Roman" w:cs="Times New Roman"/>
          <w:color w:val="000000"/>
          <w:sz w:val="24"/>
          <w:szCs w:val="24"/>
          <w:lang w:val="ru-RU"/>
        </w:rPr>
        <w:t xml:space="preserve"> и обратно.</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Изучение абсолютно неупругого удара с помощью двух одинаковых нитяных маятников.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3. Молекулярная физика и термодинамика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1. Основы молекулярно-кинетической теории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 xml:space="preserve">Основные положения молекулярно-кинетической теории и их опытное обоснование. </w:t>
      </w:r>
      <w:proofErr w:type="spellStart"/>
      <w:proofErr w:type="gramStart"/>
      <w:r w:rsidRPr="00813FDC">
        <w:rPr>
          <w:rFonts w:ascii="Times New Roman" w:hAnsi="Times New Roman" w:cs="Times New Roman"/>
          <w:color w:val="000000"/>
          <w:sz w:val="24"/>
          <w:szCs w:val="24"/>
        </w:rPr>
        <w:t>Броуновское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движение</w:t>
      </w:r>
      <w:proofErr w:type="spellEnd"/>
      <w:r w:rsidRPr="00813FDC">
        <w:rPr>
          <w:rFonts w:ascii="Times New Roman" w:hAnsi="Times New Roman" w:cs="Times New Roman"/>
          <w:color w:val="000000"/>
          <w:sz w:val="24"/>
          <w:szCs w:val="24"/>
        </w:rPr>
        <w:t>.</w:t>
      </w:r>
      <w:proofErr w:type="gramEnd"/>
      <w:r w:rsidRPr="00813FDC">
        <w:rPr>
          <w:rFonts w:ascii="Times New Roman" w:hAnsi="Times New Roman" w:cs="Times New Roman"/>
          <w:color w:val="000000"/>
          <w:sz w:val="24"/>
          <w:szCs w:val="24"/>
        </w:rPr>
        <w:t xml:space="preserve"> </w:t>
      </w:r>
      <w:proofErr w:type="spellStart"/>
      <w:proofErr w:type="gramStart"/>
      <w:r w:rsidRPr="00813FDC">
        <w:rPr>
          <w:rFonts w:ascii="Times New Roman" w:hAnsi="Times New Roman" w:cs="Times New Roman"/>
          <w:color w:val="000000"/>
          <w:sz w:val="24"/>
          <w:szCs w:val="24"/>
        </w:rPr>
        <w:t>Диффузия</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Характер</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движения</w:t>
      </w:r>
      <w:proofErr w:type="spellEnd"/>
      <w:r w:rsidRPr="00813FDC">
        <w:rPr>
          <w:rFonts w:ascii="Times New Roman" w:hAnsi="Times New Roman" w:cs="Times New Roman"/>
          <w:color w:val="000000"/>
          <w:sz w:val="24"/>
          <w:szCs w:val="24"/>
        </w:rPr>
        <w:t xml:space="preserve"> и </w:t>
      </w:r>
      <w:proofErr w:type="spellStart"/>
      <w:r w:rsidRPr="00813FDC">
        <w:rPr>
          <w:rFonts w:ascii="Times New Roman" w:hAnsi="Times New Roman" w:cs="Times New Roman"/>
          <w:color w:val="000000"/>
          <w:sz w:val="24"/>
          <w:szCs w:val="24"/>
        </w:rPr>
        <w:t>взаимодействия</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частиц</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вещества</w:t>
      </w:r>
      <w:proofErr w:type="spellEnd"/>
      <w:r w:rsidRPr="00813FDC">
        <w:rPr>
          <w:rFonts w:ascii="Times New Roman" w:hAnsi="Times New Roman" w:cs="Times New Roman"/>
          <w:color w:val="000000"/>
          <w:sz w:val="24"/>
          <w:szCs w:val="24"/>
        </w:rPr>
        <w:t>.</w:t>
      </w:r>
      <w:proofErr w:type="gramEnd"/>
      <w:r w:rsidRPr="00813FDC">
        <w:rPr>
          <w:rFonts w:ascii="Times New Roman" w:hAnsi="Times New Roman" w:cs="Times New Roman"/>
          <w:color w:val="000000"/>
          <w:sz w:val="24"/>
          <w:szCs w:val="24"/>
        </w:rPr>
        <w:t xml:space="preserve"> </w:t>
      </w:r>
      <w:r w:rsidRPr="00813FDC">
        <w:rPr>
          <w:rFonts w:ascii="Times New Roman" w:hAnsi="Times New Roman" w:cs="Times New Roman"/>
          <w:color w:val="000000"/>
          <w:sz w:val="24"/>
          <w:szCs w:val="24"/>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813FDC">
        <w:rPr>
          <w:rFonts w:ascii="Times New Roman" w:hAnsi="Times New Roman" w:cs="Times New Roman"/>
          <w:color w:val="000000"/>
          <w:sz w:val="24"/>
          <w:szCs w:val="24"/>
          <w:lang w:val="ru-RU"/>
        </w:rPr>
        <w:t>Постоянная</w:t>
      </w:r>
      <w:proofErr w:type="gramEnd"/>
      <w:r w:rsidRPr="00813FDC">
        <w:rPr>
          <w:rFonts w:ascii="Times New Roman" w:hAnsi="Times New Roman" w:cs="Times New Roman"/>
          <w:color w:val="000000"/>
          <w:sz w:val="24"/>
          <w:szCs w:val="24"/>
          <w:lang w:val="ru-RU"/>
        </w:rPr>
        <w:t xml:space="preserve"> Авогадро.</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813FDC">
        <w:rPr>
          <w:rFonts w:ascii="Times New Roman" w:hAnsi="Times New Roman" w:cs="Times New Roman"/>
          <w:color w:val="000000"/>
          <w:sz w:val="24"/>
          <w:szCs w:val="24"/>
          <w:lang w:val="ru-RU"/>
        </w:rPr>
        <w:t>Клапейрона</w:t>
      </w:r>
      <w:proofErr w:type="spellEnd"/>
      <w:r w:rsidRPr="00813FDC">
        <w:rPr>
          <w:rFonts w:ascii="Times New Roman" w:hAnsi="Times New Roman" w:cs="Times New Roman"/>
          <w:color w:val="000000"/>
          <w:sz w:val="24"/>
          <w:szCs w:val="24"/>
          <w:lang w:val="ru-RU"/>
        </w:rPr>
        <w:t xml:space="preserve">. Закон Дальтона. </w:t>
      </w:r>
      <w:proofErr w:type="spellStart"/>
      <w:r w:rsidRPr="00813FDC">
        <w:rPr>
          <w:rFonts w:ascii="Times New Roman" w:hAnsi="Times New Roman" w:cs="Times New Roman"/>
          <w:color w:val="000000"/>
          <w:sz w:val="24"/>
          <w:szCs w:val="24"/>
          <w:lang w:val="ru-RU"/>
        </w:rPr>
        <w:t>Изопроцессы</w:t>
      </w:r>
      <w:proofErr w:type="spellEnd"/>
      <w:r w:rsidRPr="00813FDC">
        <w:rPr>
          <w:rFonts w:ascii="Times New Roman" w:hAnsi="Times New Roman" w:cs="Times New Roman"/>
          <w:color w:val="000000"/>
          <w:sz w:val="24"/>
          <w:szCs w:val="24"/>
          <w:lang w:val="ru-RU"/>
        </w:rPr>
        <w:t xml:space="preserve"> в идеальном газе с постоянным количеством вещества. Графическое представление </w:t>
      </w:r>
      <w:proofErr w:type="spellStart"/>
      <w:r w:rsidRPr="00813FDC">
        <w:rPr>
          <w:rFonts w:ascii="Times New Roman" w:hAnsi="Times New Roman" w:cs="Times New Roman"/>
          <w:color w:val="000000"/>
          <w:sz w:val="24"/>
          <w:szCs w:val="24"/>
          <w:lang w:val="ru-RU"/>
        </w:rPr>
        <w:t>изопроцессов</w:t>
      </w:r>
      <w:proofErr w:type="spellEnd"/>
      <w:r w:rsidRPr="00813FDC">
        <w:rPr>
          <w:rFonts w:ascii="Times New Roman" w:hAnsi="Times New Roman" w:cs="Times New Roman"/>
          <w:color w:val="000000"/>
          <w:sz w:val="24"/>
          <w:szCs w:val="24"/>
          <w:lang w:val="ru-RU"/>
        </w:rPr>
        <w:t xml:space="preserve">: изотерма, изохора, изобара.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Опыты по диффузии жидкостей и газов.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Модель броуновского движения.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Модель опыта Штерна.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Модель, иллюстрирующая природу давления газа на стенки сосуда.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Опыты, иллюстрирующие уравнение состояния идеального газа, </w:t>
      </w:r>
      <w:proofErr w:type="spellStart"/>
      <w:r w:rsidRPr="00813FDC">
        <w:rPr>
          <w:rFonts w:ascii="Times New Roman" w:hAnsi="Times New Roman" w:cs="Times New Roman"/>
          <w:color w:val="000000"/>
          <w:sz w:val="24"/>
          <w:szCs w:val="24"/>
          <w:lang w:val="ru-RU"/>
        </w:rPr>
        <w:t>изопроцессы</w:t>
      </w:r>
      <w:proofErr w:type="spellEnd"/>
      <w:r w:rsidRPr="00813FDC">
        <w:rPr>
          <w:rFonts w:ascii="Times New Roman" w:hAnsi="Times New Roman" w:cs="Times New Roman"/>
          <w:color w:val="000000"/>
          <w:sz w:val="24"/>
          <w:szCs w:val="24"/>
          <w:lang w:val="ru-RU"/>
        </w:rPr>
        <w:t>.</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2. Основы термодинамики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Понятие об адиабатном процессе. Первый закон термодинамики. Применение первого закона термодинамики к </w:t>
      </w:r>
      <w:proofErr w:type="spellStart"/>
      <w:r w:rsidRPr="00813FDC">
        <w:rPr>
          <w:rFonts w:ascii="Times New Roman" w:hAnsi="Times New Roman" w:cs="Times New Roman"/>
          <w:color w:val="000000"/>
          <w:sz w:val="24"/>
          <w:szCs w:val="24"/>
          <w:lang w:val="ru-RU"/>
        </w:rPr>
        <w:t>изопроцессам</w:t>
      </w:r>
      <w:proofErr w:type="spellEnd"/>
      <w:r w:rsidRPr="00813FDC">
        <w:rPr>
          <w:rFonts w:ascii="Times New Roman" w:hAnsi="Times New Roman" w:cs="Times New Roman"/>
          <w:color w:val="000000"/>
          <w:sz w:val="24"/>
          <w:szCs w:val="24"/>
          <w:lang w:val="ru-RU"/>
        </w:rPr>
        <w:t>. Графическая интерпретация работы газа.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Второй закон термодинамики. Необратимость процессов в природе.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813FDC">
        <w:rPr>
          <w:rFonts w:ascii="Times New Roman" w:hAnsi="Times New Roman" w:cs="Times New Roman"/>
          <w:color w:val="000000"/>
          <w:sz w:val="24"/>
          <w:szCs w:val="24"/>
          <w:lang w:val="ru-RU"/>
        </w:rPr>
        <w:t>видеодемонстрация</w:t>
      </w:r>
      <w:proofErr w:type="spellEnd"/>
      <w:r w:rsidRPr="00813FDC">
        <w:rPr>
          <w:rFonts w:ascii="Times New Roman" w:hAnsi="Times New Roman" w:cs="Times New Roman"/>
          <w:color w:val="000000"/>
          <w:sz w:val="24"/>
          <w:szCs w:val="24"/>
          <w:lang w:val="ru-RU"/>
        </w:rPr>
        <w:t xml:space="preserve">).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Опыт по адиабатному расширению воздуха (опыт с воздушным огнивом).</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Измерение удельной теплоёмкости.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3. Агрегатные состояния вещества. Фазовые переходы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Твёрдое тело. Кристаллические и аморфные тела. Анизотропия свой</w:t>
      </w:r>
      <w:proofErr w:type="gramStart"/>
      <w:r w:rsidRPr="00813FDC">
        <w:rPr>
          <w:rFonts w:ascii="Times New Roman" w:hAnsi="Times New Roman" w:cs="Times New Roman"/>
          <w:color w:val="000000"/>
          <w:sz w:val="24"/>
          <w:szCs w:val="24"/>
          <w:lang w:val="ru-RU"/>
        </w:rPr>
        <w:t>ств кр</w:t>
      </w:r>
      <w:proofErr w:type="gramEnd"/>
      <w:r w:rsidRPr="00813FDC">
        <w:rPr>
          <w:rFonts w:ascii="Times New Roman" w:hAnsi="Times New Roman" w:cs="Times New Roman"/>
          <w:color w:val="000000"/>
          <w:sz w:val="24"/>
          <w:szCs w:val="24"/>
          <w:lang w:val="ru-RU"/>
        </w:rPr>
        <w:t>исталлов. Жидкие кристаллы. Современные материалы. Плавление и кристаллизация. Удельная теплота плавления. Сублимация.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Уравнение теплового баланса.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813FDC">
        <w:rPr>
          <w:rFonts w:ascii="Times New Roman" w:hAnsi="Times New Roman" w:cs="Times New Roman"/>
          <w:color w:val="000000"/>
          <w:sz w:val="24"/>
          <w:szCs w:val="24"/>
          <w:lang w:val="ru-RU"/>
        </w:rPr>
        <w:t>наноматериалов</w:t>
      </w:r>
      <w:proofErr w:type="spellEnd"/>
      <w:r w:rsidRPr="00813FDC">
        <w:rPr>
          <w:rFonts w:ascii="Times New Roman" w:hAnsi="Times New Roman" w:cs="Times New Roman"/>
          <w:color w:val="000000"/>
          <w:sz w:val="24"/>
          <w:szCs w:val="24"/>
          <w:lang w:val="ru-RU"/>
        </w:rPr>
        <w:t xml:space="preserve">, и </w:t>
      </w:r>
      <w:proofErr w:type="spellStart"/>
      <w:r w:rsidRPr="00813FDC">
        <w:rPr>
          <w:rFonts w:ascii="Times New Roman" w:hAnsi="Times New Roman" w:cs="Times New Roman"/>
          <w:color w:val="000000"/>
          <w:sz w:val="24"/>
          <w:szCs w:val="24"/>
          <w:lang w:val="ru-RU"/>
        </w:rPr>
        <w:t>нанотехнологии</w:t>
      </w:r>
      <w:proofErr w:type="spellEnd"/>
      <w:r w:rsidRPr="00813FDC">
        <w:rPr>
          <w:rFonts w:ascii="Times New Roman" w:hAnsi="Times New Roman" w:cs="Times New Roman"/>
          <w:color w:val="000000"/>
          <w:sz w:val="24"/>
          <w:szCs w:val="24"/>
          <w:lang w:val="ru-RU"/>
        </w:rPr>
        <w:t>.</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Свойства насыщенных паров.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Кипение при пониженном давлении.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Способы измерения влажности.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нагревания и плавления кристаллического вещества.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Демонстрация кристаллов.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Измерение относительной влажности воздуха.</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4. Электродинамика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1. Электростатика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2B4467" w:rsidRPr="001A11E9"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1A11E9">
        <w:rPr>
          <w:rFonts w:ascii="Times New Roman" w:hAnsi="Times New Roman" w:cs="Times New Roman"/>
          <w:color w:val="000000"/>
          <w:sz w:val="24"/>
          <w:szCs w:val="24"/>
          <w:lang w:val="ru-RU"/>
        </w:rPr>
        <w:t xml:space="preserve">Диэлектрическая проницаемость.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1A11E9">
        <w:rPr>
          <w:rFonts w:ascii="Times New Roman" w:hAnsi="Times New Roman" w:cs="Times New Roman"/>
          <w:color w:val="000000"/>
          <w:sz w:val="24"/>
          <w:szCs w:val="24"/>
          <w:lang w:val="ru-RU"/>
        </w:rPr>
        <w:t xml:space="preserve">Электроёмкость. Конденсатор. Электроёмкость плоского конденсатора. </w:t>
      </w:r>
      <w:r w:rsidRPr="00813FDC">
        <w:rPr>
          <w:rFonts w:ascii="Times New Roman" w:hAnsi="Times New Roman" w:cs="Times New Roman"/>
          <w:color w:val="000000"/>
          <w:sz w:val="24"/>
          <w:szCs w:val="24"/>
          <w:lang w:val="ru-RU"/>
        </w:rPr>
        <w:t>Энергия заряженного конденсатора.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Устройство и принцип действия электрометра.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Взаимодействие наэлектризованных тел.</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Электрическое поле заряженных тел.</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Проводники в электростатическом поле.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Электростатическая защита.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Диэлектрики в электростатическом поле.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Энергия заряженного конденсатора.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Измерение электроёмкости конденсатора.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2. Постоянный электрический ток. Токи в различных средах</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 xml:space="preserve">Электрический ток. Условия существования электрического тока. Источники тока. Сила тока. Постоянный ток.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Напряжение. Закон Ома для участка цепи.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Работа электрического тока. Закон </w:t>
      </w:r>
      <w:proofErr w:type="gramStart"/>
      <w:r w:rsidRPr="00813FDC">
        <w:rPr>
          <w:rFonts w:ascii="Times New Roman" w:hAnsi="Times New Roman" w:cs="Times New Roman"/>
          <w:color w:val="000000"/>
          <w:sz w:val="24"/>
          <w:szCs w:val="24"/>
          <w:lang w:val="ru-RU"/>
        </w:rPr>
        <w:t>Джоуля–Ленца</w:t>
      </w:r>
      <w:proofErr w:type="gramEnd"/>
      <w:r w:rsidRPr="00813FDC">
        <w:rPr>
          <w:rFonts w:ascii="Times New Roman" w:hAnsi="Times New Roman" w:cs="Times New Roman"/>
          <w:color w:val="000000"/>
          <w:sz w:val="24"/>
          <w:szCs w:val="24"/>
          <w:lang w:val="ru-RU"/>
        </w:rPr>
        <w:t xml:space="preserve">. Мощность электрического тока.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Электрический ток в вакууме. Свойства электронных пучков.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813FDC">
        <w:rPr>
          <w:rFonts w:ascii="Times New Roman" w:hAnsi="Times New Roman" w:cs="Times New Roman"/>
          <w:color w:val="000000"/>
          <w:sz w:val="24"/>
          <w:szCs w:val="24"/>
        </w:rPr>
        <w:t>p</w:t>
      </w:r>
      <w:r w:rsidRPr="00813FDC">
        <w:rPr>
          <w:rFonts w:ascii="Times New Roman" w:hAnsi="Times New Roman" w:cs="Times New Roman"/>
          <w:color w:val="000000"/>
          <w:sz w:val="24"/>
          <w:szCs w:val="24"/>
          <w:lang w:val="ru-RU"/>
        </w:rPr>
        <w:t>–</w:t>
      </w:r>
      <w:r w:rsidRPr="00813FDC">
        <w:rPr>
          <w:rFonts w:ascii="Times New Roman" w:hAnsi="Times New Roman" w:cs="Times New Roman"/>
          <w:color w:val="000000"/>
          <w:sz w:val="24"/>
          <w:szCs w:val="24"/>
        </w:rPr>
        <w:t>n</w:t>
      </w:r>
      <w:r w:rsidRPr="00813FDC">
        <w:rPr>
          <w:rFonts w:ascii="Times New Roman" w:hAnsi="Times New Roman" w:cs="Times New Roman"/>
          <w:color w:val="000000"/>
          <w:sz w:val="24"/>
          <w:szCs w:val="24"/>
          <w:lang w:val="ru-RU"/>
        </w:rPr>
        <w:t>-перехода. Полупроводниковые приборы.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Измерение силы тока и напряжения.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Смешанное соединение проводников.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Зависимость сопротивления металлов от температуры.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Проводимость электролитов.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Искровой разряд и проводимость воздуха.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Односторонняя проводимость диода.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Изучение смешанного соединения резисторов.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электролиза.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r w:rsidRPr="00813FDC">
        <w:rPr>
          <w:rFonts w:ascii="Times New Roman" w:hAnsi="Times New Roman" w:cs="Times New Roman"/>
          <w:b/>
          <w:color w:val="000000"/>
          <w:sz w:val="24"/>
          <w:szCs w:val="24"/>
          <w:lang w:val="ru-RU"/>
        </w:rPr>
        <w:t>Межпредметные</w:t>
      </w:r>
      <w:proofErr w:type="spellEnd"/>
      <w:r w:rsidRPr="00813FDC">
        <w:rPr>
          <w:rFonts w:ascii="Times New Roman" w:hAnsi="Times New Roman" w:cs="Times New Roman"/>
          <w:b/>
          <w:color w:val="000000"/>
          <w:sz w:val="24"/>
          <w:szCs w:val="24"/>
          <w:lang w:val="ru-RU"/>
        </w:rPr>
        <w:t xml:space="preserve"> связи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Изучение курса физики базового уровня в 10 классе осуществляется с учётом содержательных </w:t>
      </w:r>
      <w:proofErr w:type="spellStart"/>
      <w:r w:rsidRPr="00813FDC">
        <w:rPr>
          <w:rFonts w:ascii="Times New Roman" w:hAnsi="Times New Roman" w:cs="Times New Roman"/>
          <w:color w:val="000000"/>
          <w:sz w:val="24"/>
          <w:szCs w:val="24"/>
          <w:lang w:val="ru-RU"/>
        </w:rPr>
        <w:t>межпредметных</w:t>
      </w:r>
      <w:proofErr w:type="spellEnd"/>
      <w:r w:rsidRPr="00813FDC">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proofErr w:type="gramStart"/>
      <w:r w:rsidRPr="00813FDC">
        <w:rPr>
          <w:rFonts w:ascii="Times New Roman" w:hAnsi="Times New Roman" w:cs="Times New Roman"/>
          <w:i/>
          <w:color w:val="000000"/>
          <w:sz w:val="24"/>
          <w:szCs w:val="24"/>
          <w:lang w:val="ru-RU"/>
        </w:rPr>
        <w:t>Межпредметные</w:t>
      </w:r>
      <w:proofErr w:type="spellEnd"/>
      <w:r w:rsidRPr="00813FDC">
        <w:rPr>
          <w:rFonts w:ascii="Times New Roman" w:hAnsi="Times New Roman" w:cs="Times New Roman"/>
          <w:i/>
          <w:color w:val="000000"/>
          <w:sz w:val="24"/>
          <w:szCs w:val="24"/>
          <w:lang w:val="ru-RU"/>
        </w:rPr>
        <w:t xml:space="preserve"> понятия</w:t>
      </w:r>
      <w:r w:rsidRPr="00813FDC">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i/>
          <w:color w:val="000000"/>
          <w:sz w:val="24"/>
          <w:szCs w:val="24"/>
          <w:lang w:val="ru-RU"/>
        </w:rPr>
        <w:t>Математика:</w:t>
      </w:r>
      <w:r w:rsidRPr="00813FDC">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lastRenderedPageBreak/>
        <w:t>Биология:</w:t>
      </w:r>
      <w:r w:rsidRPr="00813FDC">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Химия:</w:t>
      </w:r>
      <w:r w:rsidRPr="00813FDC">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География:</w:t>
      </w:r>
      <w:r w:rsidRPr="00813FDC">
        <w:rPr>
          <w:rFonts w:ascii="Times New Roman" w:hAnsi="Times New Roman" w:cs="Times New Roman"/>
          <w:color w:val="000000"/>
          <w:sz w:val="24"/>
          <w:szCs w:val="24"/>
          <w:lang w:val="ru-RU"/>
        </w:rPr>
        <w:t xml:space="preserve"> влажность воздуха, ветры, барометр, термометр.</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i/>
          <w:color w:val="000000"/>
          <w:sz w:val="24"/>
          <w:szCs w:val="24"/>
          <w:lang w:val="ru-RU"/>
        </w:rPr>
        <w:t>Технология:</w:t>
      </w:r>
      <w:r w:rsidRPr="00813FDC">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813FDC">
        <w:rPr>
          <w:rFonts w:ascii="Times New Roman" w:hAnsi="Times New Roman" w:cs="Times New Roman"/>
          <w:color w:val="000000"/>
          <w:sz w:val="24"/>
          <w:szCs w:val="24"/>
          <w:lang w:val="ru-RU"/>
        </w:rPr>
        <w:t>наноматериалов</w:t>
      </w:r>
      <w:proofErr w:type="spellEnd"/>
      <w:r w:rsidRPr="00813FDC">
        <w:rPr>
          <w:rFonts w:ascii="Times New Roman" w:hAnsi="Times New Roman" w:cs="Times New Roman"/>
          <w:color w:val="000000"/>
          <w:sz w:val="24"/>
          <w:szCs w:val="24"/>
          <w:lang w:val="ru-RU"/>
        </w:rPr>
        <w:t xml:space="preserve">, и </w:t>
      </w:r>
      <w:proofErr w:type="spellStart"/>
      <w:r w:rsidRPr="00813FDC">
        <w:rPr>
          <w:rFonts w:ascii="Times New Roman" w:hAnsi="Times New Roman" w:cs="Times New Roman"/>
          <w:color w:val="000000"/>
          <w:sz w:val="24"/>
          <w:szCs w:val="24"/>
          <w:lang w:val="ru-RU"/>
        </w:rPr>
        <w:t>нанотехнологии</w:t>
      </w:r>
      <w:proofErr w:type="spellEnd"/>
      <w:r w:rsidRPr="00813FDC">
        <w:rPr>
          <w:rFonts w:ascii="Times New Roman" w:hAnsi="Times New Roman" w:cs="Times New Roman"/>
          <w:color w:val="000000"/>
          <w:sz w:val="24"/>
          <w:szCs w:val="24"/>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11 КЛАСС</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4. Электродинамика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3. Магнитное поле. Электромагнитная индукция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B4467" w:rsidRPr="001A11E9"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1A11E9">
        <w:rPr>
          <w:rFonts w:ascii="Times New Roman" w:hAnsi="Times New Roman" w:cs="Times New Roman"/>
          <w:color w:val="000000"/>
          <w:sz w:val="24"/>
          <w:szCs w:val="24"/>
          <w:lang w:val="ru-RU"/>
        </w:rPr>
        <w:t>Опыт Эрстеда. Взаимодействие проводников с током.</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Сила Ампера, её модуль и направление.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Правило Ленца.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Энергия магнитного поля катушки с током.</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Электромагнитное поле.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Опыт Эрстеда.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Отклонение электронного пучка магнитным полем.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Линии индукции магнитного поля.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Взаимодействие двух проводников с током.</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Сила Ампера.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Действие силы Лоренца на ионы электролита.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Явление электромагнитной индукции.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Правило Ленца.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Явление самоиндукции.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Изучение магнитного поля катушки с током.</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действия постоянного магнита на рамку с током.</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явления электромагнитной индукции.</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5. Колебания и волны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1. Механические и электромагнитные колебания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B4467" w:rsidRPr="001A11E9"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w:t>
      </w:r>
      <w:r w:rsidRPr="001A11E9">
        <w:rPr>
          <w:rFonts w:ascii="Times New Roman" w:hAnsi="Times New Roman" w:cs="Times New Roman"/>
          <w:color w:val="000000"/>
          <w:sz w:val="24"/>
          <w:szCs w:val="24"/>
          <w:lang w:val="ru-RU"/>
        </w:rPr>
        <w:t xml:space="preserve">Резонанс. Вынужденные электромагнитные колебания.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затухающих колебаний.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свойств вынужденных колебаний.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Наблюдение резонанса.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Свободные электромагнитные колебания.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Модель линии электропередачи.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Исследование переменного тока в цепи из последовательно </w:t>
      </w:r>
      <w:proofErr w:type="gramStart"/>
      <w:r w:rsidRPr="00813FDC">
        <w:rPr>
          <w:rFonts w:ascii="Times New Roman" w:hAnsi="Times New Roman" w:cs="Times New Roman"/>
          <w:color w:val="000000"/>
          <w:sz w:val="24"/>
          <w:szCs w:val="24"/>
          <w:lang w:val="ru-RU"/>
        </w:rPr>
        <w:t>соединённых</w:t>
      </w:r>
      <w:proofErr w:type="gramEnd"/>
      <w:r w:rsidRPr="00813FDC">
        <w:rPr>
          <w:rFonts w:ascii="Times New Roman" w:hAnsi="Times New Roman" w:cs="Times New Roman"/>
          <w:color w:val="000000"/>
          <w:sz w:val="24"/>
          <w:szCs w:val="24"/>
          <w:lang w:val="ru-RU"/>
        </w:rPr>
        <w:t xml:space="preserve"> конденсатора, катушки и резистора.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2. Механические и электромагнитные волны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Звук. Скорость звука. Громкость звука. Высота тона. Тембр звука.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813FDC">
        <w:rPr>
          <w:rFonts w:ascii="Times New Roman" w:hAnsi="Times New Roman" w:cs="Times New Roman"/>
          <w:color w:val="000000"/>
          <w:sz w:val="24"/>
          <w:szCs w:val="24"/>
        </w:rPr>
        <w:t>E</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color w:val="000000"/>
          <w:sz w:val="24"/>
          <w:szCs w:val="24"/>
        </w:rPr>
        <w:t>B</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color w:val="000000"/>
          <w:sz w:val="24"/>
          <w:szCs w:val="24"/>
        </w:rPr>
        <w:t>V</w:t>
      </w:r>
      <w:r w:rsidRPr="00813FDC">
        <w:rPr>
          <w:rFonts w:ascii="Times New Roman" w:hAnsi="Times New Roman" w:cs="Times New Roman"/>
          <w:color w:val="000000"/>
          <w:sz w:val="24"/>
          <w:szCs w:val="24"/>
          <w:lang w:val="ru-RU"/>
        </w:rPr>
        <w:t xml:space="preserve"> в электромагнитной волне. Свойства электромагнитных </w:t>
      </w:r>
      <w:r w:rsidRPr="00813FDC">
        <w:rPr>
          <w:rFonts w:ascii="Times New Roman" w:hAnsi="Times New Roman" w:cs="Times New Roman"/>
          <w:color w:val="000000"/>
          <w:sz w:val="24"/>
          <w:szCs w:val="24"/>
          <w:lang w:val="ru-RU"/>
        </w:rPr>
        <w:lastRenderedPageBreak/>
        <w:t>волн: отражение, преломление, поляризация, дифракция, интерференция. Скорость электромагнитных волн.</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Принципы радиосвязи и телевидения. Радиолокация.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Электромагнитное загрязнение окружающей среды.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Образование и распространение поперечных и продольных волн.</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Колеблющееся тело как источник звука.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отражения и преломления механических волн.</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интерференции и дифракции механических волн.</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Звуковой резонанс.</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3. Оптика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Дисперсия света. Сложный состав белого света. Цвет.</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Пределы применимости геометрической оптики.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Поляризация света.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Полное внутреннее отражение. Модель </w:t>
      </w:r>
      <w:proofErr w:type="spellStart"/>
      <w:r w:rsidRPr="00813FDC">
        <w:rPr>
          <w:rFonts w:ascii="Times New Roman" w:hAnsi="Times New Roman" w:cs="Times New Roman"/>
          <w:color w:val="000000"/>
          <w:sz w:val="24"/>
          <w:szCs w:val="24"/>
          <w:lang w:val="ru-RU"/>
        </w:rPr>
        <w:t>световода</w:t>
      </w:r>
      <w:proofErr w:type="spellEnd"/>
      <w:r w:rsidRPr="00813FDC">
        <w:rPr>
          <w:rFonts w:ascii="Times New Roman" w:hAnsi="Times New Roman" w:cs="Times New Roman"/>
          <w:color w:val="000000"/>
          <w:sz w:val="24"/>
          <w:szCs w:val="24"/>
          <w:lang w:val="ru-RU"/>
        </w:rPr>
        <w:t>.</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свойств изображений в линзах.</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Модели микроскопа, телескопа.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интерференции света.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дифракции света.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Наблюдение дисперсии света.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Получение спектра с помощью призмы.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Получение спектра с помощью дифракционной решётки.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поляризации света.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Измерение показателя преломления стекла.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свойств изображений в линзах.</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дисперсии света.</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6. Основы специальной теории относительности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Энергия и импульс релятивистской частицы.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7. Квантовая физика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1. Элементы квантовой оптики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Давление света. Опыты П. Н. Лебедева.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Химическое действие света.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Фотоэффект на установке с цинковой пластиной.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Исследование законов внешнего фотоэффекта.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Светодиод.</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Солнечная батарея.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2. Строение атома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Модель атома Томсона. Опыты Резерфорда по рассеянию </w:t>
      </w:r>
      <w:r w:rsidRPr="00813FDC">
        <w:rPr>
          <w:rFonts w:ascii="Times New Roman" w:hAnsi="Times New Roman" w:cs="Times New Roman"/>
          <w:color w:val="000000"/>
          <w:sz w:val="24"/>
          <w:szCs w:val="24"/>
        </w:rPr>
        <w:t>α</w:t>
      </w:r>
      <w:r w:rsidRPr="00813FDC">
        <w:rPr>
          <w:rFonts w:ascii="Times New Roman" w:hAnsi="Times New Roman" w:cs="Times New Roman"/>
          <w:color w:val="000000"/>
          <w:sz w:val="24"/>
          <w:szCs w:val="24"/>
          <w:lang w:val="ru-RU"/>
        </w:rPr>
        <w:t xml:space="preserve"> </w:t>
      </w:r>
      <w:proofErr w:type="gramStart"/>
      <w:r w:rsidRPr="00813FDC">
        <w:rPr>
          <w:rFonts w:ascii="Times New Roman" w:hAnsi="Times New Roman" w:cs="Times New Roman"/>
          <w:color w:val="000000"/>
          <w:sz w:val="24"/>
          <w:szCs w:val="24"/>
          <w:lang w:val="ru-RU"/>
        </w:rPr>
        <w:t>-ч</w:t>
      </w:r>
      <w:proofErr w:type="gramEnd"/>
      <w:r w:rsidRPr="00813FDC">
        <w:rPr>
          <w:rFonts w:ascii="Times New Roman" w:hAnsi="Times New Roman" w:cs="Times New Roman"/>
          <w:color w:val="000000"/>
          <w:sz w:val="24"/>
          <w:szCs w:val="24"/>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Спонтанное и вынужденное излучение.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Модель опыта Резерфорда.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Определение длины волны лазера.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линейчатых спектров излучения.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Лазер.</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линейчатого спектра.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3. Атомное ядро</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813FDC">
        <w:rPr>
          <w:rFonts w:ascii="Times New Roman" w:hAnsi="Times New Roman" w:cs="Times New Roman"/>
          <w:color w:val="000000"/>
          <w:sz w:val="24"/>
          <w:szCs w:val="24"/>
          <w:lang w:val="ru-RU"/>
        </w:rPr>
        <w:t>а-</w:t>
      </w:r>
      <w:proofErr w:type="gramEnd"/>
      <w:r w:rsidRPr="00813FDC">
        <w:rPr>
          <w:rFonts w:ascii="Times New Roman" w:hAnsi="Times New Roman" w:cs="Times New Roman"/>
          <w:color w:val="000000"/>
          <w:sz w:val="24"/>
          <w:szCs w:val="24"/>
          <w:lang w:val="ru-RU"/>
        </w:rPr>
        <w:t xml:space="preserve">, бета-, гамма-излучения. Влияние радиоактивности на живые организмы.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Энергия связи нуклонов в ядре. Ядерные силы. Дефект массы ядра.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Ядерные реакции. Деление и синтез ядер.</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Элементарные частицы. Открытие позитрона.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Методы наблюдения и регистрации элементарных частиц.</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Счётчик ионизирующих частиц.</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треков частиц (по готовым фотографиям).</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8. Элементы астрономии и астрофизики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Солнечная система.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Масштабная структура Вселенной. Метагалактика.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Нерешённые проблемы астрономии.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Ученические наблюдения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Наблюдения в телескоп Луны, планет, Млечного Пути.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Обобщающее повторение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r w:rsidRPr="00813FDC">
        <w:rPr>
          <w:rFonts w:ascii="Times New Roman" w:hAnsi="Times New Roman" w:cs="Times New Roman"/>
          <w:b/>
          <w:color w:val="000000"/>
          <w:sz w:val="24"/>
          <w:szCs w:val="24"/>
          <w:lang w:val="ru-RU"/>
        </w:rPr>
        <w:t>Межпредметные</w:t>
      </w:r>
      <w:proofErr w:type="spellEnd"/>
      <w:r w:rsidRPr="00813FDC">
        <w:rPr>
          <w:rFonts w:ascii="Times New Roman" w:hAnsi="Times New Roman" w:cs="Times New Roman"/>
          <w:b/>
          <w:color w:val="000000"/>
          <w:sz w:val="24"/>
          <w:szCs w:val="24"/>
          <w:lang w:val="ru-RU"/>
        </w:rPr>
        <w:t xml:space="preserve"> связи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 xml:space="preserve">Изучение курса физики базового уровня в 11 классе осуществляется с учётом содержательных </w:t>
      </w:r>
      <w:proofErr w:type="spellStart"/>
      <w:r w:rsidRPr="00813FDC">
        <w:rPr>
          <w:rFonts w:ascii="Times New Roman" w:hAnsi="Times New Roman" w:cs="Times New Roman"/>
          <w:color w:val="000000"/>
          <w:sz w:val="24"/>
          <w:szCs w:val="24"/>
          <w:lang w:val="ru-RU"/>
        </w:rPr>
        <w:t>межпредметных</w:t>
      </w:r>
      <w:proofErr w:type="spellEnd"/>
      <w:r w:rsidRPr="00813FDC">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proofErr w:type="gramStart"/>
      <w:r w:rsidRPr="00813FDC">
        <w:rPr>
          <w:rFonts w:ascii="Times New Roman" w:hAnsi="Times New Roman" w:cs="Times New Roman"/>
          <w:i/>
          <w:color w:val="000000"/>
          <w:sz w:val="24"/>
          <w:szCs w:val="24"/>
          <w:lang w:val="ru-RU"/>
        </w:rPr>
        <w:t>Межпредметные</w:t>
      </w:r>
      <w:proofErr w:type="spellEnd"/>
      <w:r w:rsidRPr="00813FDC">
        <w:rPr>
          <w:rFonts w:ascii="Times New Roman" w:hAnsi="Times New Roman" w:cs="Times New Roman"/>
          <w:i/>
          <w:color w:val="000000"/>
          <w:sz w:val="24"/>
          <w:szCs w:val="24"/>
          <w:lang w:val="ru-RU"/>
        </w:rPr>
        <w:t xml:space="preserve"> понятия</w:t>
      </w:r>
      <w:r w:rsidRPr="00813FDC">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i/>
          <w:color w:val="000000"/>
          <w:sz w:val="24"/>
          <w:szCs w:val="24"/>
          <w:lang w:val="ru-RU"/>
        </w:rPr>
        <w:t>Математика:</w:t>
      </w:r>
      <w:r w:rsidRPr="00813FDC">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Биология:</w:t>
      </w:r>
      <w:r w:rsidRPr="00813FDC">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Химия:</w:t>
      </w:r>
      <w:r w:rsidRPr="00813FDC">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География:</w:t>
      </w:r>
      <w:r w:rsidRPr="00813FDC">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i/>
          <w:color w:val="000000"/>
          <w:sz w:val="24"/>
          <w:szCs w:val="24"/>
          <w:lang w:val="ru-RU"/>
        </w:rPr>
        <w:t>Технология:</w:t>
      </w:r>
      <w:r w:rsidRPr="00813FDC">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2B4467" w:rsidRPr="00813FDC" w:rsidRDefault="002B4467" w:rsidP="00813FDC">
      <w:pPr>
        <w:spacing w:line="240" w:lineRule="auto"/>
        <w:rPr>
          <w:rFonts w:ascii="Times New Roman" w:hAnsi="Times New Roman" w:cs="Times New Roman"/>
          <w:sz w:val="24"/>
          <w:szCs w:val="24"/>
          <w:lang w:val="ru-RU"/>
        </w:rPr>
        <w:sectPr w:rsidR="002B4467" w:rsidRPr="00813FDC" w:rsidSect="0009683E">
          <w:pgSz w:w="11906" w:h="16383"/>
          <w:pgMar w:top="1134" w:right="1418" w:bottom="1134" w:left="1418" w:header="720" w:footer="720" w:gutter="0"/>
          <w:cols w:space="720"/>
        </w:sectPr>
      </w:pPr>
    </w:p>
    <w:p w:rsidR="002B4467" w:rsidRPr="00813FDC" w:rsidRDefault="002B4467" w:rsidP="00813FDC">
      <w:pPr>
        <w:spacing w:after="0" w:line="240" w:lineRule="auto"/>
        <w:ind w:left="120"/>
        <w:jc w:val="both"/>
        <w:rPr>
          <w:rFonts w:ascii="Times New Roman" w:hAnsi="Times New Roman" w:cs="Times New Roman"/>
          <w:sz w:val="24"/>
          <w:szCs w:val="24"/>
          <w:lang w:val="ru-RU"/>
        </w:rPr>
      </w:pPr>
      <w:bookmarkStart w:id="6" w:name="block-3287443"/>
      <w:bookmarkEnd w:id="5"/>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813FDC">
        <w:rPr>
          <w:rFonts w:ascii="Times New Roman" w:hAnsi="Times New Roman" w:cs="Times New Roman"/>
          <w:color w:val="000000"/>
          <w:sz w:val="24"/>
          <w:szCs w:val="24"/>
          <w:lang w:val="ru-RU"/>
        </w:rPr>
        <w:t>метапредметных</w:t>
      </w:r>
      <w:proofErr w:type="spellEnd"/>
      <w:r w:rsidRPr="00813FDC">
        <w:rPr>
          <w:rFonts w:ascii="Times New Roman" w:hAnsi="Times New Roman" w:cs="Times New Roman"/>
          <w:color w:val="000000"/>
          <w:sz w:val="24"/>
          <w:szCs w:val="24"/>
          <w:lang w:val="ru-RU"/>
        </w:rPr>
        <w:t xml:space="preserve"> и предметных образовательных результатов.</w:t>
      </w:r>
    </w:p>
    <w:p w:rsidR="002B4467" w:rsidRPr="00813FDC" w:rsidRDefault="002B4467" w:rsidP="00813FDC">
      <w:pPr>
        <w:spacing w:after="0" w:line="240" w:lineRule="auto"/>
        <w:ind w:left="120"/>
        <w:rPr>
          <w:rFonts w:ascii="Times New Roman" w:hAnsi="Times New Roman" w:cs="Times New Roman"/>
          <w:sz w:val="24"/>
          <w:szCs w:val="24"/>
          <w:lang w:val="ru-RU"/>
        </w:rPr>
      </w:pPr>
      <w:bookmarkStart w:id="7" w:name="_Toc138345808"/>
      <w:bookmarkEnd w:id="7"/>
    </w:p>
    <w:p w:rsidR="002B4467" w:rsidRPr="00813FDC" w:rsidRDefault="00A23E5B" w:rsidP="00813FDC">
      <w:pPr>
        <w:spacing w:after="0" w:line="240" w:lineRule="auto"/>
        <w:ind w:left="120"/>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ЛИЧНОСТНЫЕ РЕЗУЛЬТАТЫ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1) гражданского воспитания: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r w:rsidRPr="00813FDC">
        <w:rPr>
          <w:rFonts w:ascii="Times New Roman" w:hAnsi="Times New Roman" w:cs="Times New Roman"/>
          <w:color w:val="000000"/>
          <w:sz w:val="24"/>
          <w:szCs w:val="24"/>
          <w:lang w:val="ru-RU"/>
        </w:rPr>
        <w:t>сформированность</w:t>
      </w:r>
      <w:proofErr w:type="spellEnd"/>
      <w:r w:rsidRPr="00813FDC">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готовность к гуманитарной и волонтёрской деятельности;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2)</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патриотического воспитания: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r w:rsidRPr="00813FDC">
        <w:rPr>
          <w:rFonts w:ascii="Times New Roman" w:hAnsi="Times New Roman" w:cs="Times New Roman"/>
          <w:color w:val="000000"/>
          <w:sz w:val="24"/>
          <w:szCs w:val="24"/>
          <w:lang w:val="ru-RU"/>
        </w:rPr>
        <w:t>сформированность</w:t>
      </w:r>
      <w:proofErr w:type="spellEnd"/>
      <w:r w:rsidRPr="00813FDC">
        <w:rPr>
          <w:rFonts w:ascii="Times New Roman" w:hAnsi="Times New Roman" w:cs="Times New Roman"/>
          <w:color w:val="000000"/>
          <w:sz w:val="24"/>
          <w:szCs w:val="24"/>
          <w:lang w:val="ru-RU"/>
        </w:rPr>
        <w:t xml:space="preserve"> российской гражданской идентичности, патриотизма;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3)</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духовно-нравственного воспитания: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r w:rsidRPr="00813FDC">
        <w:rPr>
          <w:rFonts w:ascii="Times New Roman" w:hAnsi="Times New Roman" w:cs="Times New Roman"/>
          <w:color w:val="000000"/>
          <w:sz w:val="24"/>
          <w:szCs w:val="24"/>
          <w:lang w:val="ru-RU"/>
        </w:rPr>
        <w:t>сформированность</w:t>
      </w:r>
      <w:proofErr w:type="spellEnd"/>
      <w:r w:rsidRPr="00813FDC">
        <w:rPr>
          <w:rFonts w:ascii="Times New Roman" w:hAnsi="Times New Roman" w:cs="Times New Roman"/>
          <w:color w:val="000000"/>
          <w:sz w:val="24"/>
          <w:szCs w:val="24"/>
          <w:lang w:val="ru-RU"/>
        </w:rPr>
        <w:t xml:space="preserve"> нравственного сознания, этического поведения;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осознание личного вклада в построение устойчивого будущего;</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4)</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эстетического воспитания: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5)</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трудового воспитания: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6)</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экологического воспитания: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r w:rsidRPr="00813FDC">
        <w:rPr>
          <w:rFonts w:ascii="Times New Roman" w:hAnsi="Times New Roman" w:cs="Times New Roman"/>
          <w:color w:val="000000"/>
          <w:sz w:val="24"/>
          <w:szCs w:val="24"/>
          <w:lang w:val="ru-RU"/>
        </w:rPr>
        <w:t>сформированность</w:t>
      </w:r>
      <w:proofErr w:type="spellEnd"/>
      <w:r w:rsidRPr="00813FDC">
        <w:rPr>
          <w:rFonts w:ascii="Times New Roman" w:hAnsi="Times New Roman" w:cs="Times New Roman"/>
          <w:color w:val="000000"/>
          <w:sz w:val="24"/>
          <w:szCs w:val="24"/>
          <w:lang w:val="ru-RU"/>
        </w:rPr>
        <w:t xml:space="preserve"> экологической культуры, осознание глобального характера экологических проблем;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расширение опыта деятельности экологической направленности на основе имеющихся знаний по физике;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7)</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ценности научного познания: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r w:rsidRPr="00813FDC">
        <w:rPr>
          <w:rFonts w:ascii="Times New Roman" w:hAnsi="Times New Roman" w:cs="Times New Roman"/>
          <w:color w:val="000000"/>
          <w:sz w:val="24"/>
          <w:szCs w:val="24"/>
          <w:lang w:val="ru-RU"/>
        </w:rPr>
        <w:t>сформированность</w:t>
      </w:r>
      <w:proofErr w:type="spellEnd"/>
      <w:r w:rsidRPr="00813FDC">
        <w:rPr>
          <w:rFonts w:ascii="Times New Roman" w:hAnsi="Times New Roman" w:cs="Times New Roman"/>
          <w:color w:val="000000"/>
          <w:sz w:val="24"/>
          <w:szCs w:val="24"/>
          <w:lang w:val="ru-RU"/>
        </w:rPr>
        <w:t xml:space="preserve"> мировоззрения, соответствующего современному уровню развития физической науки;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B4467" w:rsidRPr="00813FDC" w:rsidRDefault="002B4467" w:rsidP="00813FDC">
      <w:pPr>
        <w:spacing w:after="0" w:line="240" w:lineRule="auto"/>
        <w:ind w:left="120"/>
        <w:rPr>
          <w:rFonts w:ascii="Times New Roman" w:hAnsi="Times New Roman" w:cs="Times New Roman"/>
          <w:sz w:val="24"/>
          <w:szCs w:val="24"/>
          <w:lang w:val="ru-RU"/>
        </w:rPr>
      </w:pPr>
      <w:bookmarkStart w:id="8" w:name="_Toc138345809"/>
      <w:bookmarkEnd w:id="8"/>
    </w:p>
    <w:p w:rsidR="002B4467" w:rsidRPr="00813FDC" w:rsidRDefault="00A23E5B" w:rsidP="00813FDC">
      <w:pPr>
        <w:spacing w:after="0" w:line="240" w:lineRule="auto"/>
        <w:ind w:left="120"/>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МЕТАПРЕДМЕТНЫЕ РЕЗУЛЬТАТЫ</w:t>
      </w:r>
    </w:p>
    <w:p w:rsidR="002B4467" w:rsidRPr="00813FDC" w:rsidRDefault="002B4467" w:rsidP="00813FDC">
      <w:pPr>
        <w:spacing w:after="0" w:line="240" w:lineRule="auto"/>
        <w:ind w:left="120"/>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Познавательные универсальные учебные действия</w:t>
      </w: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Базовые логические действия: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развивать креативное мышление при решении жизненных проблем.</w:t>
      </w: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Базовые исследовательские действия</w:t>
      </w:r>
      <w:r w:rsidRPr="00813FDC">
        <w:rPr>
          <w:rFonts w:ascii="Times New Roman" w:hAnsi="Times New Roman" w:cs="Times New Roman"/>
          <w:color w:val="000000"/>
          <w:sz w:val="24"/>
          <w:szCs w:val="24"/>
          <w:lang w:val="ru-RU"/>
        </w:rPr>
        <w:t>:</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давать оценку новым ситуациям, оценивать приобретённый опыт;</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ставить проблемы и задачи, допускающие альтернативные решения.</w:t>
      </w: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Работа с информацией: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владеть навыками получения информации физического содержания из источников разных типов, самостоятельно осуществлять поиск, анализ, </w:t>
      </w:r>
      <w:r w:rsidRPr="00813FDC">
        <w:rPr>
          <w:rFonts w:ascii="Times New Roman" w:hAnsi="Times New Roman" w:cs="Times New Roman"/>
          <w:color w:val="000000"/>
          <w:sz w:val="24"/>
          <w:szCs w:val="24"/>
          <w:lang w:val="ru-RU"/>
        </w:rPr>
        <w:lastRenderedPageBreak/>
        <w:t>систематизацию и интерпретацию информации различных видов и форм представления;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оценивать достоверность информации;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Коммуникативные универсальные учебные действия: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осуществлять общение на уроках физики и </w:t>
      </w:r>
      <w:proofErr w:type="gramStart"/>
      <w:r w:rsidRPr="00813FDC">
        <w:rPr>
          <w:rFonts w:ascii="Times New Roman" w:hAnsi="Times New Roman" w:cs="Times New Roman"/>
          <w:color w:val="000000"/>
          <w:sz w:val="24"/>
          <w:szCs w:val="24"/>
          <w:lang w:val="ru-RU"/>
        </w:rPr>
        <w:t>во</w:t>
      </w:r>
      <w:proofErr w:type="gramEnd"/>
      <w:r w:rsidRPr="00813FDC">
        <w:rPr>
          <w:rFonts w:ascii="Times New Roman" w:hAnsi="Times New Roman" w:cs="Times New Roman"/>
          <w:color w:val="000000"/>
          <w:sz w:val="24"/>
          <w:szCs w:val="24"/>
          <w:lang w:val="ru-RU"/>
        </w:rPr>
        <w:t xml:space="preserve"> вне­урочной деятельности;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Регулятивные универсальные учебные действия</w:t>
      </w: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Самоорганизация: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давать оценку новым ситуациям;</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оценивать приобретённый опыт;</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Самоконтроль, эмоциональный интеллект:</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принимать мотивы и аргументы других при анализе результатов деятельности;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принимать себя, понимая свои недостатки и достоинства;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признавать своё право и право других на ошибки.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813FDC">
        <w:rPr>
          <w:rFonts w:ascii="Times New Roman" w:hAnsi="Times New Roman" w:cs="Times New Roman"/>
          <w:color w:val="000000"/>
          <w:sz w:val="24"/>
          <w:szCs w:val="24"/>
          <w:lang w:val="ru-RU"/>
        </w:rPr>
        <w:t>у</w:t>
      </w:r>
      <w:proofErr w:type="gramEnd"/>
      <w:r w:rsidRPr="00813FDC">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w:t>
      </w:r>
      <w:proofErr w:type="spellStart"/>
      <w:r w:rsidRPr="00813FDC">
        <w:rPr>
          <w:rFonts w:ascii="Times New Roman" w:hAnsi="Times New Roman" w:cs="Times New Roman"/>
          <w:color w:val="000000"/>
          <w:sz w:val="24"/>
          <w:szCs w:val="24"/>
          <w:lang w:val="ru-RU"/>
        </w:rPr>
        <w:t>сформированность</w:t>
      </w:r>
      <w:proofErr w:type="spellEnd"/>
      <w:r w:rsidRPr="00813FDC">
        <w:rPr>
          <w:rFonts w:ascii="Times New Roman" w:hAnsi="Times New Roman" w:cs="Times New Roman"/>
          <w:color w:val="000000"/>
          <w:sz w:val="24"/>
          <w:szCs w:val="24"/>
          <w:lang w:val="ru-RU"/>
        </w:rPr>
        <w:t>:</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r w:rsidRPr="00813FDC">
        <w:rPr>
          <w:rFonts w:ascii="Times New Roman" w:hAnsi="Times New Roman" w:cs="Times New Roman"/>
          <w:color w:val="000000"/>
          <w:sz w:val="24"/>
          <w:szCs w:val="24"/>
          <w:lang w:val="ru-RU"/>
        </w:rPr>
        <w:t>эмпатии</w:t>
      </w:r>
      <w:proofErr w:type="spellEnd"/>
      <w:r w:rsidRPr="00813FDC">
        <w:rPr>
          <w:rFonts w:ascii="Times New Roman" w:hAnsi="Times New Roman" w:cs="Times New Roman"/>
          <w:color w:val="000000"/>
          <w:sz w:val="24"/>
          <w:szCs w:val="24"/>
          <w:lang w:val="ru-RU"/>
        </w:rPr>
        <w:t xml:space="preserve">, </w:t>
      </w:r>
      <w:proofErr w:type="gramStart"/>
      <w:r w:rsidRPr="00813FDC">
        <w:rPr>
          <w:rFonts w:ascii="Times New Roman" w:hAnsi="Times New Roman" w:cs="Times New Roman"/>
          <w:color w:val="000000"/>
          <w:sz w:val="24"/>
          <w:szCs w:val="24"/>
          <w:lang w:val="ru-RU"/>
        </w:rPr>
        <w:t>включающей</w:t>
      </w:r>
      <w:proofErr w:type="gramEnd"/>
      <w:r w:rsidRPr="00813FDC">
        <w:rPr>
          <w:rFonts w:ascii="Times New Roman" w:hAnsi="Times New Roman" w:cs="Times New Roman"/>
          <w:color w:val="000000"/>
          <w:sz w:val="24"/>
          <w:szCs w:val="24"/>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B4467" w:rsidRPr="00813FDC" w:rsidRDefault="002B4467" w:rsidP="00813FDC">
      <w:pPr>
        <w:spacing w:after="0" w:line="240" w:lineRule="auto"/>
        <w:ind w:left="120"/>
        <w:rPr>
          <w:rFonts w:ascii="Times New Roman" w:hAnsi="Times New Roman" w:cs="Times New Roman"/>
          <w:sz w:val="24"/>
          <w:szCs w:val="24"/>
          <w:lang w:val="ru-RU"/>
        </w:rPr>
      </w:pPr>
      <w:bookmarkStart w:id="9" w:name="_Toc138345810"/>
      <w:bookmarkStart w:id="10" w:name="_Toc134720971"/>
      <w:bookmarkEnd w:id="9"/>
      <w:bookmarkEnd w:id="10"/>
    </w:p>
    <w:p w:rsidR="002B4467" w:rsidRPr="00813FDC" w:rsidRDefault="002B4467" w:rsidP="00813FDC">
      <w:pPr>
        <w:spacing w:after="0" w:line="240" w:lineRule="auto"/>
        <w:ind w:left="120"/>
        <w:rPr>
          <w:rFonts w:ascii="Times New Roman" w:hAnsi="Times New Roman" w:cs="Times New Roman"/>
          <w:sz w:val="24"/>
          <w:szCs w:val="24"/>
          <w:lang w:val="ru-RU"/>
        </w:rPr>
      </w:pPr>
    </w:p>
    <w:p w:rsidR="002B4467" w:rsidRPr="00813FDC" w:rsidRDefault="00A23E5B" w:rsidP="00813FDC">
      <w:pPr>
        <w:spacing w:after="0" w:line="240" w:lineRule="auto"/>
        <w:ind w:left="120"/>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ПРЕДМЕТНЫЕ РЕЗУЛЬТАТЫ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К концу обучения </w:t>
      </w:r>
      <w:r w:rsidRPr="00813FDC">
        <w:rPr>
          <w:rFonts w:ascii="Times New Roman" w:hAnsi="Times New Roman" w:cs="Times New Roman"/>
          <w:b/>
          <w:color w:val="000000"/>
          <w:sz w:val="24"/>
          <w:szCs w:val="24"/>
          <w:lang w:val="ru-RU"/>
        </w:rPr>
        <w:t>в 10 классе</w:t>
      </w:r>
      <w:r w:rsidRPr="00813FDC">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813FDC">
        <w:rPr>
          <w:rFonts w:ascii="Times New Roman" w:hAnsi="Times New Roman" w:cs="Times New Roman"/>
          <w:color w:val="000000"/>
          <w:sz w:val="24"/>
          <w:szCs w:val="24"/>
          <w:lang w:val="ru-RU"/>
        </w:rPr>
        <w:t>сформированность</w:t>
      </w:r>
      <w:proofErr w:type="spellEnd"/>
      <w:r w:rsidRPr="00813FDC">
        <w:rPr>
          <w:rFonts w:ascii="Times New Roman" w:hAnsi="Times New Roman" w:cs="Times New Roman"/>
          <w:color w:val="000000"/>
          <w:sz w:val="24"/>
          <w:szCs w:val="24"/>
          <w:lang w:val="ru-RU"/>
        </w:rPr>
        <w:t xml:space="preserve"> у обучающихся умений: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813FDC">
        <w:rPr>
          <w:rFonts w:ascii="Times New Roman" w:hAnsi="Times New Roman" w:cs="Times New Roman"/>
          <w:color w:val="000000"/>
          <w:sz w:val="24"/>
          <w:szCs w:val="24"/>
          <w:lang w:val="ru-RU"/>
        </w:rPr>
        <w:t xml:space="preserve"> в закрытом сосуде, связь между параметрами состояния газа в </w:t>
      </w:r>
      <w:proofErr w:type="spellStart"/>
      <w:r w:rsidRPr="00813FDC">
        <w:rPr>
          <w:rFonts w:ascii="Times New Roman" w:hAnsi="Times New Roman" w:cs="Times New Roman"/>
          <w:color w:val="000000"/>
          <w:sz w:val="24"/>
          <w:szCs w:val="24"/>
          <w:lang w:val="ru-RU"/>
        </w:rPr>
        <w:t>изопроцессах</w:t>
      </w:r>
      <w:proofErr w:type="spellEnd"/>
      <w:r w:rsidRPr="00813FDC">
        <w:rPr>
          <w:rFonts w:ascii="Times New Roman" w:hAnsi="Times New Roman" w:cs="Times New Roman"/>
          <w:color w:val="000000"/>
          <w:sz w:val="24"/>
          <w:szCs w:val="24"/>
          <w:lang w:val="ru-RU"/>
        </w:rPr>
        <w:t>, электризация тел, взаимодействие зарядов;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w:t>
      </w:r>
      <w:r w:rsidRPr="00813FDC">
        <w:rPr>
          <w:rFonts w:ascii="Times New Roman" w:hAnsi="Times New Roman" w:cs="Times New Roman"/>
          <w:color w:val="000000"/>
          <w:sz w:val="24"/>
          <w:szCs w:val="24"/>
          <w:lang w:val="ru-RU"/>
        </w:rPr>
        <w:lastRenderedPageBreak/>
        <w:t>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813FDC">
        <w:rPr>
          <w:rFonts w:ascii="Times New Roman" w:hAnsi="Times New Roman" w:cs="Times New Roman"/>
          <w:color w:val="000000"/>
          <w:sz w:val="24"/>
          <w:szCs w:val="24"/>
        </w:rPr>
        <w:t>I</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color w:val="000000"/>
          <w:sz w:val="24"/>
          <w:szCs w:val="24"/>
        </w:rPr>
        <w:t>II</w:t>
      </w:r>
      <w:r w:rsidRPr="00813FDC">
        <w:rPr>
          <w:rFonts w:ascii="Times New Roman" w:hAnsi="Times New Roman" w:cs="Times New Roman"/>
          <w:color w:val="000000"/>
          <w:sz w:val="24"/>
          <w:szCs w:val="24"/>
          <w:lang w:val="ru-RU"/>
        </w:rPr>
        <w:t xml:space="preserve"> и </w:t>
      </w:r>
      <w:r w:rsidRPr="00813FDC">
        <w:rPr>
          <w:rFonts w:ascii="Times New Roman" w:hAnsi="Times New Roman" w:cs="Times New Roman"/>
          <w:color w:val="000000"/>
          <w:sz w:val="24"/>
          <w:szCs w:val="24"/>
        </w:rPr>
        <w:t>III</w:t>
      </w:r>
      <w:r w:rsidRPr="00813FDC">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813FDC">
        <w:rPr>
          <w:rFonts w:ascii="Times New Roman" w:hAnsi="Times New Roman" w:cs="Times New Roman"/>
          <w:color w:val="000000"/>
          <w:sz w:val="24"/>
          <w:szCs w:val="24"/>
          <w:lang w:val="ru-RU"/>
        </w:rPr>
        <w:t xml:space="preserve"> </w:t>
      </w:r>
      <w:proofErr w:type="gramStart"/>
      <w:r w:rsidRPr="00813FDC">
        <w:rPr>
          <w:rFonts w:ascii="Times New Roman" w:hAnsi="Times New Roman" w:cs="Times New Roman"/>
          <w:color w:val="000000"/>
          <w:sz w:val="24"/>
          <w:szCs w:val="24"/>
          <w:lang w:val="ru-RU"/>
        </w:rPr>
        <w:t>этом</w:t>
      </w:r>
      <w:proofErr w:type="gramEnd"/>
      <w:r w:rsidRPr="00813FDC">
        <w:rPr>
          <w:rFonts w:ascii="Times New Roman" w:hAnsi="Times New Roman" w:cs="Times New Roman"/>
          <w:color w:val="000000"/>
          <w:sz w:val="24"/>
          <w:szCs w:val="24"/>
          <w:lang w:val="ru-RU"/>
        </w:rPr>
        <w:t xml:space="preserve"> различать словесную формулировку закона, его математическое выражение и условия (границы, области) применимости;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использовать теоретические знания </w:t>
      </w:r>
      <w:proofErr w:type="gramStart"/>
      <w:r w:rsidRPr="00813FDC">
        <w:rPr>
          <w:rFonts w:ascii="Times New Roman" w:hAnsi="Times New Roman" w:cs="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813FDC">
        <w:rPr>
          <w:rFonts w:ascii="Times New Roman" w:hAnsi="Times New Roman" w:cs="Times New Roman"/>
          <w:color w:val="000000"/>
          <w:sz w:val="24"/>
          <w:szCs w:val="24"/>
          <w:lang w:val="ru-RU"/>
        </w:rPr>
        <w:t xml:space="preserve"> и техническими устройствами, </w:t>
      </w:r>
      <w:r w:rsidRPr="00813FDC">
        <w:rPr>
          <w:rFonts w:ascii="Times New Roman" w:hAnsi="Times New Roman" w:cs="Times New Roman"/>
          <w:color w:val="000000"/>
          <w:sz w:val="24"/>
          <w:szCs w:val="24"/>
          <w:lang w:val="ru-RU"/>
        </w:rPr>
        <w:lastRenderedPageBreak/>
        <w:t>для сохранения здоровья и соблюдения норм экологического поведения в окружающей среде;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К концу обучения </w:t>
      </w:r>
      <w:r w:rsidRPr="00813FDC">
        <w:rPr>
          <w:rFonts w:ascii="Times New Roman" w:hAnsi="Times New Roman" w:cs="Times New Roman"/>
          <w:b/>
          <w:color w:val="000000"/>
          <w:sz w:val="24"/>
          <w:szCs w:val="24"/>
          <w:lang w:val="ru-RU"/>
        </w:rPr>
        <w:t>в 11 классе</w:t>
      </w:r>
      <w:r w:rsidRPr="00813FDC">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813FDC">
        <w:rPr>
          <w:rFonts w:ascii="Times New Roman" w:hAnsi="Times New Roman" w:cs="Times New Roman"/>
          <w:color w:val="000000"/>
          <w:sz w:val="24"/>
          <w:szCs w:val="24"/>
          <w:lang w:val="ru-RU"/>
        </w:rPr>
        <w:t>сформированность</w:t>
      </w:r>
      <w:proofErr w:type="spellEnd"/>
      <w:r w:rsidRPr="00813FDC">
        <w:rPr>
          <w:rFonts w:ascii="Times New Roman" w:hAnsi="Times New Roman" w:cs="Times New Roman"/>
          <w:color w:val="000000"/>
          <w:sz w:val="24"/>
          <w:szCs w:val="24"/>
          <w:lang w:val="ru-RU"/>
        </w:rPr>
        <w:t xml:space="preserve"> у обучающихся умений: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813FDC">
        <w:rPr>
          <w:rFonts w:ascii="Times New Roman" w:hAnsi="Times New Roman" w:cs="Times New Roman"/>
          <w:color w:val="000000"/>
          <w:sz w:val="24"/>
          <w:szCs w:val="24"/>
          <w:lang w:val="ru-RU"/>
        </w:rPr>
        <w:t xml:space="preserve"> атома водорода, естественная и искусственная радиоактивность;</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813FDC">
        <w:rPr>
          <w:rFonts w:ascii="Times New Roman" w:hAnsi="Times New Roman" w:cs="Times New Roman"/>
          <w:color w:val="000000"/>
          <w:sz w:val="24"/>
          <w:szCs w:val="24"/>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813FDC">
        <w:rPr>
          <w:rFonts w:ascii="Times New Roman" w:hAnsi="Times New Roman" w:cs="Times New Roman"/>
          <w:color w:val="000000"/>
          <w:sz w:val="24"/>
          <w:szCs w:val="24"/>
          <w:lang w:val="ru-RU"/>
        </w:rPr>
        <w:t xml:space="preserve"> формулировку закона, его математическое выражение и условия (границы, области) применимости;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определять направление вектора индукции магнитного поля проводника с током, силы Ампера и силы Лоренца;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использовать теоретические знания </w:t>
      </w:r>
      <w:proofErr w:type="gramStart"/>
      <w:r w:rsidRPr="00813FDC">
        <w:rPr>
          <w:rFonts w:ascii="Times New Roman" w:hAnsi="Times New Roman" w:cs="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813FDC">
        <w:rPr>
          <w:rFonts w:ascii="Times New Roman" w:hAnsi="Times New Roman" w:cs="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B4467" w:rsidRPr="00813FDC" w:rsidRDefault="002B4467" w:rsidP="00813FDC">
      <w:pPr>
        <w:spacing w:line="240" w:lineRule="auto"/>
        <w:rPr>
          <w:rFonts w:ascii="Times New Roman" w:hAnsi="Times New Roman" w:cs="Times New Roman"/>
          <w:sz w:val="24"/>
          <w:szCs w:val="24"/>
          <w:lang w:val="ru-RU"/>
        </w:rPr>
        <w:sectPr w:rsidR="002B4467" w:rsidRPr="00813FDC" w:rsidSect="0009683E">
          <w:pgSz w:w="11906" w:h="16383"/>
          <w:pgMar w:top="1134" w:right="1418" w:bottom="1134" w:left="1418" w:header="720" w:footer="720" w:gutter="0"/>
          <w:cols w:space="720"/>
        </w:sectPr>
      </w:pPr>
    </w:p>
    <w:p w:rsidR="002B4467" w:rsidRPr="00813FDC" w:rsidRDefault="00A23E5B" w:rsidP="00813FDC">
      <w:pPr>
        <w:spacing w:after="0" w:line="240" w:lineRule="auto"/>
        <w:ind w:left="120"/>
        <w:rPr>
          <w:rFonts w:ascii="Times New Roman" w:hAnsi="Times New Roman" w:cs="Times New Roman"/>
          <w:sz w:val="24"/>
          <w:szCs w:val="24"/>
        </w:rPr>
      </w:pPr>
      <w:bookmarkStart w:id="11" w:name="block-3287444"/>
      <w:bookmarkEnd w:id="6"/>
      <w:r w:rsidRPr="00813FDC">
        <w:rPr>
          <w:rFonts w:ascii="Times New Roman" w:hAnsi="Times New Roman" w:cs="Times New Roman"/>
          <w:b/>
          <w:color w:val="000000"/>
          <w:sz w:val="24"/>
          <w:szCs w:val="24"/>
          <w:lang w:val="ru-RU"/>
        </w:rPr>
        <w:lastRenderedPageBreak/>
        <w:t xml:space="preserve"> </w:t>
      </w:r>
      <w:r w:rsidRPr="00813FDC">
        <w:rPr>
          <w:rFonts w:ascii="Times New Roman" w:hAnsi="Times New Roman" w:cs="Times New Roman"/>
          <w:b/>
          <w:color w:val="000000"/>
          <w:sz w:val="24"/>
          <w:szCs w:val="24"/>
        </w:rPr>
        <w:t xml:space="preserve">ТЕМАТИЧЕСКОЕ ПЛАНИРОВАНИЕ </w:t>
      </w:r>
    </w:p>
    <w:p w:rsidR="002B4467" w:rsidRPr="00813FDC" w:rsidRDefault="00A23E5B" w:rsidP="00813FDC">
      <w:pPr>
        <w:spacing w:after="0" w:line="240" w:lineRule="auto"/>
        <w:ind w:left="120"/>
        <w:rPr>
          <w:rFonts w:ascii="Times New Roman" w:hAnsi="Times New Roman" w:cs="Times New Roman"/>
          <w:sz w:val="24"/>
          <w:szCs w:val="24"/>
        </w:rPr>
      </w:pPr>
      <w:r w:rsidRPr="00813FD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5"/>
        <w:gridCol w:w="4273"/>
        <w:gridCol w:w="1543"/>
        <w:gridCol w:w="1841"/>
        <w:gridCol w:w="1910"/>
        <w:gridCol w:w="3023"/>
      </w:tblGrid>
      <w:tr w:rsidR="002B4467" w:rsidRPr="00813FDC">
        <w:trPr>
          <w:trHeight w:val="144"/>
          <w:tblCellSpacing w:w="20" w:type="nil"/>
        </w:trPr>
        <w:tc>
          <w:tcPr>
            <w:tcW w:w="524" w:type="dxa"/>
            <w:vMerge w:val="restart"/>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r w:rsidRPr="00813FDC">
              <w:rPr>
                <w:rFonts w:ascii="Times New Roman" w:hAnsi="Times New Roman" w:cs="Times New Roman"/>
                <w:b/>
                <w:color w:val="000000"/>
                <w:sz w:val="24"/>
                <w:szCs w:val="24"/>
              </w:rPr>
              <w:t xml:space="preserve">№ п/п </w:t>
            </w:r>
          </w:p>
          <w:p w:rsidR="002B4467" w:rsidRPr="00813FDC" w:rsidRDefault="002B4467" w:rsidP="00813FDC">
            <w:pPr>
              <w:spacing w:after="0" w:line="240" w:lineRule="auto"/>
              <w:ind w:left="135"/>
              <w:rPr>
                <w:rFonts w:ascii="Times New Roman" w:hAnsi="Times New Roman" w:cs="Times New Roman"/>
                <w:sz w:val="24"/>
                <w:szCs w:val="24"/>
              </w:rPr>
            </w:pPr>
          </w:p>
        </w:tc>
        <w:tc>
          <w:tcPr>
            <w:tcW w:w="2552" w:type="dxa"/>
            <w:vMerge w:val="restart"/>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Наименование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разделов</w:t>
            </w:r>
            <w:proofErr w:type="spellEnd"/>
            <w:r w:rsidRPr="00813FDC">
              <w:rPr>
                <w:rFonts w:ascii="Times New Roman" w:hAnsi="Times New Roman" w:cs="Times New Roman"/>
                <w:b/>
                <w:color w:val="000000"/>
                <w:sz w:val="24"/>
                <w:szCs w:val="24"/>
              </w:rPr>
              <w:t xml:space="preserve"> и </w:t>
            </w:r>
            <w:proofErr w:type="spellStart"/>
            <w:r w:rsidRPr="00813FDC">
              <w:rPr>
                <w:rFonts w:ascii="Times New Roman" w:hAnsi="Times New Roman" w:cs="Times New Roman"/>
                <w:b/>
                <w:color w:val="000000"/>
                <w:sz w:val="24"/>
                <w:szCs w:val="24"/>
              </w:rPr>
              <w:t>тем</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программы</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Количество</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часов</w:t>
            </w:r>
            <w:proofErr w:type="spellEnd"/>
          </w:p>
        </w:tc>
        <w:tc>
          <w:tcPr>
            <w:tcW w:w="2765" w:type="dxa"/>
            <w:vMerge w:val="restart"/>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Электронные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цифровые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образовательные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ресурсы</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r>
      <w:tr w:rsidR="002B4467" w:rsidRPr="00813FDC">
        <w:trPr>
          <w:trHeight w:val="144"/>
          <w:tblCellSpacing w:w="20" w:type="nil"/>
        </w:trPr>
        <w:tc>
          <w:tcPr>
            <w:tcW w:w="0" w:type="auto"/>
            <w:vMerge/>
            <w:tcBorders>
              <w:top w:val="nil"/>
            </w:tcBorders>
            <w:tcMar>
              <w:top w:w="50" w:type="dxa"/>
              <w:left w:w="100" w:type="dxa"/>
            </w:tcMar>
          </w:tcPr>
          <w:p w:rsidR="002B4467" w:rsidRPr="00813FDC" w:rsidRDefault="002B4467" w:rsidP="00813FD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4467" w:rsidRPr="00813FDC" w:rsidRDefault="002B4467" w:rsidP="00813FDC">
            <w:pPr>
              <w:spacing w:line="240" w:lineRule="auto"/>
              <w:rPr>
                <w:rFonts w:ascii="Times New Roman" w:hAnsi="Times New Roman" w:cs="Times New Roman"/>
                <w:sz w:val="24"/>
                <w:szCs w:val="24"/>
              </w:rPr>
            </w:pPr>
          </w:p>
        </w:tc>
        <w:tc>
          <w:tcPr>
            <w:tcW w:w="1019"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Всего</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Контрольные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работы</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c>
          <w:tcPr>
            <w:tcW w:w="183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Практические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работы</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B4467" w:rsidRPr="00813FDC" w:rsidRDefault="002B4467" w:rsidP="00813FDC">
            <w:pPr>
              <w:spacing w:line="240" w:lineRule="auto"/>
              <w:rPr>
                <w:rFonts w:ascii="Times New Roman" w:hAnsi="Times New Roman" w:cs="Times New Roman"/>
                <w:sz w:val="24"/>
                <w:szCs w:val="24"/>
              </w:rPr>
            </w:pPr>
          </w:p>
        </w:tc>
      </w:tr>
      <w:tr w:rsidR="002B4467" w:rsidRPr="00CD79E2">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1.</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ФИЗИКА И МЕТОДЫ НАУЧНОГО ПОЗНАНИЯ</w:t>
            </w:r>
          </w:p>
        </w:tc>
      </w:tr>
      <w:tr w:rsidR="002B4467" w:rsidRPr="00CD79E2">
        <w:trPr>
          <w:trHeight w:val="144"/>
          <w:tblCellSpacing w:w="20" w:type="nil"/>
        </w:trPr>
        <w:tc>
          <w:tcPr>
            <w:tcW w:w="524"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1.1</w:t>
            </w:r>
          </w:p>
        </w:tc>
        <w:tc>
          <w:tcPr>
            <w:tcW w:w="255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Физика и методы научного познания</w:t>
            </w:r>
          </w:p>
        </w:tc>
        <w:tc>
          <w:tcPr>
            <w:tcW w:w="101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color w:val="000000"/>
                <w:sz w:val="24"/>
                <w:szCs w:val="24"/>
              </w:rPr>
              <w:t xml:space="preserve">2 </w:t>
            </w:r>
          </w:p>
        </w:tc>
        <w:tc>
          <w:tcPr>
            <w:tcW w:w="174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hyperlink r:id="rId11">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bf</w:t>
              </w:r>
              <w:r w:rsidRPr="00813FDC">
                <w:rPr>
                  <w:rFonts w:ascii="Times New Roman" w:hAnsi="Times New Roman" w:cs="Times New Roman"/>
                  <w:color w:val="0000FF"/>
                  <w:sz w:val="24"/>
                  <w:szCs w:val="24"/>
                  <w:u w:val="single"/>
                  <w:lang w:val="ru-RU"/>
                </w:rPr>
                <w:t>72</w:t>
              </w:r>
            </w:hyperlink>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813FDC">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Раздел</w:t>
            </w:r>
            <w:proofErr w:type="spellEnd"/>
            <w:r w:rsidRPr="00813FDC">
              <w:rPr>
                <w:rFonts w:ascii="Times New Roman" w:hAnsi="Times New Roman" w:cs="Times New Roman"/>
                <w:b/>
                <w:color w:val="000000"/>
                <w:sz w:val="24"/>
                <w:szCs w:val="24"/>
              </w:rPr>
              <w:t xml:space="preserve"> 2.</w:t>
            </w:r>
            <w:r w:rsidRPr="00813FDC">
              <w:rPr>
                <w:rFonts w:ascii="Times New Roman" w:hAnsi="Times New Roman" w:cs="Times New Roman"/>
                <w:color w:val="000000"/>
                <w:sz w:val="24"/>
                <w:szCs w:val="24"/>
              </w:rPr>
              <w:t xml:space="preserve"> </w:t>
            </w:r>
            <w:r w:rsidRPr="00813FDC">
              <w:rPr>
                <w:rFonts w:ascii="Times New Roman" w:hAnsi="Times New Roman" w:cs="Times New Roman"/>
                <w:b/>
                <w:color w:val="000000"/>
                <w:sz w:val="24"/>
                <w:szCs w:val="24"/>
              </w:rPr>
              <w:t>МЕХАНИКА</w:t>
            </w:r>
          </w:p>
        </w:tc>
      </w:tr>
      <w:tr w:rsidR="002B4467" w:rsidRPr="00CD79E2">
        <w:trPr>
          <w:trHeight w:val="144"/>
          <w:tblCellSpacing w:w="20" w:type="nil"/>
        </w:trPr>
        <w:tc>
          <w:tcPr>
            <w:tcW w:w="524"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2.1</w:t>
            </w:r>
          </w:p>
        </w:tc>
        <w:tc>
          <w:tcPr>
            <w:tcW w:w="255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Кинематика</w:t>
            </w:r>
            <w:proofErr w:type="spellEnd"/>
          </w:p>
        </w:tc>
        <w:tc>
          <w:tcPr>
            <w:tcW w:w="101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hyperlink r:id="rId12">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bf</w:t>
              </w:r>
              <w:r w:rsidRPr="00813FDC">
                <w:rPr>
                  <w:rFonts w:ascii="Times New Roman" w:hAnsi="Times New Roman" w:cs="Times New Roman"/>
                  <w:color w:val="0000FF"/>
                  <w:sz w:val="24"/>
                  <w:szCs w:val="24"/>
                  <w:u w:val="single"/>
                  <w:lang w:val="ru-RU"/>
                </w:rPr>
                <w:t>72</w:t>
              </w:r>
            </w:hyperlink>
          </w:p>
        </w:tc>
      </w:tr>
      <w:tr w:rsidR="002B4467" w:rsidRPr="00CD79E2">
        <w:trPr>
          <w:trHeight w:val="144"/>
          <w:tblCellSpacing w:w="20" w:type="nil"/>
        </w:trPr>
        <w:tc>
          <w:tcPr>
            <w:tcW w:w="524"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2.2</w:t>
            </w:r>
          </w:p>
        </w:tc>
        <w:tc>
          <w:tcPr>
            <w:tcW w:w="255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Динамика</w:t>
            </w:r>
            <w:proofErr w:type="spellEnd"/>
          </w:p>
        </w:tc>
        <w:tc>
          <w:tcPr>
            <w:tcW w:w="101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7 </w:t>
            </w:r>
          </w:p>
        </w:tc>
        <w:tc>
          <w:tcPr>
            <w:tcW w:w="174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hyperlink r:id="rId13">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bf</w:t>
              </w:r>
              <w:r w:rsidRPr="00813FDC">
                <w:rPr>
                  <w:rFonts w:ascii="Times New Roman" w:hAnsi="Times New Roman" w:cs="Times New Roman"/>
                  <w:color w:val="0000FF"/>
                  <w:sz w:val="24"/>
                  <w:szCs w:val="24"/>
                  <w:u w:val="single"/>
                  <w:lang w:val="ru-RU"/>
                </w:rPr>
                <w:t>72</w:t>
              </w:r>
            </w:hyperlink>
          </w:p>
        </w:tc>
      </w:tr>
      <w:tr w:rsidR="002B4467" w:rsidRPr="00CD79E2">
        <w:trPr>
          <w:trHeight w:val="144"/>
          <w:tblCellSpacing w:w="20" w:type="nil"/>
        </w:trPr>
        <w:tc>
          <w:tcPr>
            <w:tcW w:w="524"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2.3</w:t>
            </w:r>
          </w:p>
        </w:tc>
        <w:tc>
          <w:tcPr>
            <w:tcW w:w="255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Законы</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сохранения</w:t>
            </w:r>
            <w:proofErr w:type="spellEnd"/>
            <w:r w:rsidRPr="00813FDC">
              <w:rPr>
                <w:rFonts w:ascii="Times New Roman" w:hAnsi="Times New Roman" w:cs="Times New Roman"/>
                <w:color w:val="000000"/>
                <w:sz w:val="24"/>
                <w:szCs w:val="24"/>
              </w:rPr>
              <w:t xml:space="preserve"> в </w:t>
            </w:r>
            <w:proofErr w:type="spellStart"/>
            <w:r w:rsidRPr="00813FDC">
              <w:rPr>
                <w:rFonts w:ascii="Times New Roman" w:hAnsi="Times New Roman" w:cs="Times New Roman"/>
                <w:color w:val="000000"/>
                <w:sz w:val="24"/>
                <w:szCs w:val="24"/>
              </w:rPr>
              <w:t>механике</w:t>
            </w:r>
            <w:proofErr w:type="spellEnd"/>
          </w:p>
        </w:tc>
        <w:tc>
          <w:tcPr>
            <w:tcW w:w="101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6 </w:t>
            </w:r>
          </w:p>
        </w:tc>
        <w:tc>
          <w:tcPr>
            <w:tcW w:w="174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hyperlink r:id="rId14">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bf</w:t>
              </w:r>
              <w:r w:rsidRPr="00813FDC">
                <w:rPr>
                  <w:rFonts w:ascii="Times New Roman" w:hAnsi="Times New Roman" w:cs="Times New Roman"/>
                  <w:color w:val="0000FF"/>
                  <w:sz w:val="24"/>
                  <w:szCs w:val="24"/>
                  <w:u w:val="single"/>
                  <w:lang w:val="ru-RU"/>
                </w:rPr>
                <w:t>72</w:t>
              </w:r>
            </w:hyperlink>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CD79E2">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3.</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МОЛЕКУЛЯРНАЯ ФИЗИКА И ТЕРМОДИНАМИКА</w:t>
            </w:r>
          </w:p>
        </w:tc>
      </w:tr>
      <w:tr w:rsidR="002B4467" w:rsidRPr="00CD79E2">
        <w:trPr>
          <w:trHeight w:val="144"/>
          <w:tblCellSpacing w:w="20" w:type="nil"/>
        </w:trPr>
        <w:tc>
          <w:tcPr>
            <w:tcW w:w="524"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3.1</w:t>
            </w:r>
          </w:p>
        </w:tc>
        <w:tc>
          <w:tcPr>
            <w:tcW w:w="255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Основы</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молекулярно-кинетической</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теории</w:t>
            </w:r>
            <w:proofErr w:type="spellEnd"/>
          </w:p>
        </w:tc>
        <w:tc>
          <w:tcPr>
            <w:tcW w:w="101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9 </w:t>
            </w:r>
          </w:p>
        </w:tc>
        <w:tc>
          <w:tcPr>
            <w:tcW w:w="174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hyperlink r:id="rId15">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bf</w:t>
              </w:r>
              <w:r w:rsidRPr="00813FDC">
                <w:rPr>
                  <w:rFonts w:ascii="Times New Roman" w:hAnsi="Times New Roman" w:cs="Times New Roman"/>
                  <w:color w:val="0000FF"/>
                  <w:sz w:val="24"/>
                  <w:szCs w:val="24"/>
                  <w:u w:val="single"/>
                  <w:lang w:val="ru-RU"/>
                </w:rPr>
                <w:t>72</w:t>
              </w:r>
            </w:hyperlink>
          </w:p>
        </w:tc>
      </w:tr>
      <w:tr w:rsidR="002B4467" w:rsidRPr="00CD79E2">
        <w:trPr>
          <w:trHeight w:val="144"/>
          <w:tblCellSpacing w:w="20" w:type="nil"/>
        </w:trPr>
        <w:tc>
          <w:tcPr>
            <w:tcW w:w="524"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3.2</w:t>
            </w:r>
          </w:p>
        </w:tc>
        <w:tc>
          <w:tcPr>
            <w:tcW w:w="255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Основы</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термодинамики</w:t>
            </w:r>
            <w:proofErr w:type="spellEnd"/>
          </w:p>
        </w:tc>
        <w:tc>
          <w:tcPr>
            <w:tcW w:w="101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hyperlink r:id="rId16">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bf</w:t>
              </w:r>
              <w:r w:rsidRPr="00813FDC">
                <w:rPr>
                  <w:rFonts w:ascii="Times New Roman" w:hAnsi="Times New Roman" w:cs="Times New Roman"/>
                  <w:color w:val="0000FF"/>
                  <w:sz w:val="24"/>
                  <w:szCs w:val="24"/>
                  <w:u w:val="single"/>
                  <w:lang w:val="ru-RU"/>
                </w:rPr>
                <w:t>72</w:t>
              </w:r>
            </w:hyperlink>
          </w:p>
        </w:tc>
      </w:tr>
      <w:tr w:rsidR="002B4467" w:rsidRPr="00CD79E2">
        <w:trPr>
          <w:trHeight w:val="144"/>
          <w:tblCellSpacing w:w="20" w:type="nil"/>
        </w:trPr>
        <w:tc>
          <w:tcPr>
            <w:tcW w:w="524"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3.3</w:t>
            </w:r>
          </w:p>
        </w:tc>
        <w:tc>
          <w:tcPr>
            <w:tcW w:w="255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color w:val="000000"/>
                <w:sz w:val="24"/>
                <w:szCs w:val="24"/>
              </w:rPr>
              <w:t xml:space="preserve">5 </w:t>
            </w:r>
          </w:p>
        </w:tc>
        <w:tc>
          <w:tcPr>
            <w:tcW w:w="174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hyperlink r:id="rId17">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bf</w:t>
              </w:r>
              <w:r w:rsidRPr="00813FDC">
                <w:rPr>
                  <w:rFonts w:ascii="Times New Roman" w:hAnsi="Times New Roman" w:cs="Times New Roman"/>
                  <w:color w:val="0000FF"/>
                  <w:sz w:val="24"/>
                  <w:szCs w:val="24"/>
                  <w:u w:val="single"/>
                  <w:lang w:val="ru-RU"/>
                </w:rPr>
                <w:t>72</w:t>
              </w:r>
            </w:hyperlink>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813FDC">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Раздел</w:t>
            </w:r>
            <w:proofErr w:type="spellEnd"/>
            <w:r w:rsidRPr="00813FDC">
              <w:rPr>
                <w:rFonts w:ascii="Times New Roman" w:hAnsi="Times New Roman" w:cs="Times New Roman"/>
                <w:b/>
                <w:color w:val="000000"/>
                <w:sz w:val="24"/>
                <w:szCs w:val="24"/>
              </w:rPr>
              <w:t xml:space="preserve"> 4.</w:t>
            </w:r>
            <w:r w:rsidRPr="00813FDC">
              <w:rPr>
                <w:rFonts w:ascii="Times New Roman" w:hAnsi="Times New Roman" w:cs="Times New Roman"/>
                <w:color w:val="000000"/>
                <w:sz w:val="24"/>
                <w:szCs w:val="24"/>
              </w:rPr>
              <w:t xml:space="preserve"> </w:t>
            </w:r>
            <w:r w:rsidRPr="00813FDC">
              <w:rPr>
                <w:rFonts w:ascii="Times New Roman" w:hAnsi="Times New Roman" w:cs="Times New Roman"/>
                <w:b/>
                <w:color w:val="000000"/>
                <w:sz w:val="24"/>
                <w:szCs w:val="24"/>
              </w:rPr>
              <w:t>ЭЛЕКТРОДИНАМИКА</w:t>
            </w:r>
          </w:p>
        </w:tc>
      </w:tr>
      <w:tr w:rsidR="002B4467" w:rsidRPr="00CD79E2">
        <w:trPr>
          <w:trHeight w:val="144"/>
          <w:tblCellSpacing w:w="20" w:type="nil"/>
        </w:trPr>
        <w:tc>
          <w:tcPr>
            <w:tcW w:w="524"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4.1</w:t>
            </w:r>
          </w:p>
        </w:tc>
        <w:tc>
          <w:tcPr>
            <w:tcW w:w="255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Электростатика</w:t>
            </w:r>
            <w:proofErr w:type="spellEnd"/>
          </w:p>
        </w:tc>
        <w:tc>
          <w:tcPr>
            <w:tcW w:w="101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hyperlink r:id="rId18">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bf</w:t>
              </w:r>
              <w:r w:rsidRPr="00813FDC">
                <w:rPr>
                  <w:rFonts w:ascii="Times New Roman" w:hAnsi="Times New Roman" w:cs="Times New Roman"/>
                  <w:color w:val="0000FF"/>
                  <w:sz w:val="24"/>
                  <w:szCs w:val="24"/>
                  <w:u w:val="single"/>
                  <w:lang w:val="ru-RU"/>
                </w:rPr>
                <w:t>72</w:t>
              </w:r>
            </w:hyperlink>
          </w:p>
        </w:tc>
      </w:tr>
      <w:tr w:rsidR="002B4467" w:rsidRPr="00CD79E2">
        <w:trPr>
          <w:trHeight w:val="144"/>
          <w:tblCellSpacing w:w="20" w:type="nil"/>
        </w:trPr>
        <w:tc>
          <w:tcPr>
            <w:tcW w:w="524"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lastRenderedPageBreak/>
              <w:t>4.2</w:t>
            </w:r>
          </w:p>
        </w:tc>
        <w:tc>
          <w:tcPr>
            <w:tcW w:w="255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color w:val="000000"/>
                <w:sz w:val="24"/>
                <w:szCs w:val="24"/>
              </w:rPr>
              <w:t xml:space="preserve">12 </w:t>
            </w:r>
          </w:p>
        </w:tc>
        <w:tc>
          <w:tcPr>
            <w:tcW w:w="174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hyperlink r:id="rId19">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bf</w:t>
              </w:r>
              <w:r w:rsidRPr="00813FDC">
                <w:rPr>
                  <w:rFonts w:ascii="Times New Roman" w:hAnsi="Times New Roman" w:cs="Times New Roman"/>
                  <w:color w:val="0000FF"/>
                  <w:sz w:val="24"/>
                  <w:szCs w:val="24"/>
                  <w:u w:val="single"/>
                  <w:lang w:val="ru-RU"/>
                </w:rPr>
                <w:t>72</w:t>
              </w:r>
            </w:hyperlink>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Резервное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время</w:t>
            </w:r>
            <w:proofErr w:type="spellEnd"/>
          </w:p>
        </w:tc>
        <w:tc>
          <w:tcPr>
            <w:tcW w:w="160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2 </w:t>
            </w:r>
          </w:p>
        </w:tc>
        <w:tc>
          <w:tcPr>
            <w:tcW w:w="174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2B4467" w:rsidRPr="00813FDC" w:rsidRDefault="002B4467" w:rsidP="00813FDC">
            <w:pPr>
              <w:spacing w:after="0" w:line="240" w:lineRule="auto"/>
              <w:ind w:left="135"/>
              <w:rPr>
                <w:rFonts w:ascii="Times New Roman" w:hAnsi="Times New Roman" w:cs="Times New Roman"/>
                <w:sz w:val="24"/>
                <w:szCs w:val="24"/>
              </w:rPr>
            </w:pPr>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color w:val="000000"/>
                <w:sz w:val="24"/>
                <w:szCs w:val="24"/>
              </w:rPr>
              <w:t xml:space="preserve">68 </w:t>
            </w:r>
          </w:p>
        </w:tc>
        <w:tc>
          <w:tcPr>
            <w:tcW w:w="174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3 </w:t>
            </w:r>
          </w:p>
        </w:tc>
        <w:tc>
          <w:tcPr>
            <w:tcW w:w="183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3 </w:t>
            </w:r>
          </w:p>
        </w:tc>
        <w:tc>
          <w:tcPr>
            <w:tcW w:w="2765" w:type="dxa"/>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bl>
    <w:p w:rsidR="007E620E" w:rsidRDefault="007E620E" w:rsidP="00813FDC">
      <w:pPr>
        <w:spacing w:after="0" w:line="240" w:lineRule="auto"/>
        <w:ind w:left="120"/>
        <w:rPr>
          <w:rFonts w:ascii="Times New Roman" w:hAnsi="Times New Roman" w:cs="Times New Roman"/>
          <w:b/>
          <w:color w:val="000000"/>
          <w:sz w:val="24"/>
          <w:szCs w:val="24"/>
          <w:lang w:val="ru-RU"/>
        </w:rPr>
      </w:pPr>
    </w:p>
    <w:p w:rsidR="007E620E" w:rsidRDefault="007E620E" w:rsidP="00813FDC">
      <w:pPr>
        <w:spacing w:after="0" w:line="240" w:lineRule="auto"/>
        <w:ind w:left="120"/>
        <w:rPr>
          <w:rFonts w:ascii="Times New Roman" w:hAnsi="Times New Roman" w:cs="Times New Roman"/>
          <w:b/>
          <w:color w:val="000000"/>
          <w:sz w:val="24"/>
          <w:szCs w:val="24"/>
          <w:lang w:val="ru-RU"/>
        </w:rPr>
      </w:pPr>
    </w:p>
    <w:p w:rsidR="002B4467" w:rsidRPr="00813FDC" w:rsidRDefault="00A23E5B" w:rsidP="00813FDC">
      <w:pPr>
        <w:spacing w:after="0" w:line="240" w:lineRule="auto"/>
        <w:ind w:left="120"/>
        <w:rPr>
          <w:rFonts w:ascii="Times New Roman" w:hAnsi="Times New Roman" w:cs="Times New Roman"/>
          <w:sz w:val="24"/>
          <w:szCs w:val="24"/>
        </w:rPr>
      </w:pPr>
      <w:r w:rsidRPr="00813FDC">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4447"/>
        <w:gridCol w:w="1486"/>
        <w:gridCol w:w="1841"/>
        <w:gridCol w:w="1910"/>
        <w:gridCol w:w="3036"/>
      </w:tblGrid>
      <w:tr w:rsidR="002B4467" w:rsidRPr="00813FDC">
        <w:trPr>
          <w:trHeight w:val="144"/>
          <w:tblCellSpacing w:w="20" w:type="nil"/>
        </w:trPr>
        <w:tc>
          <w:tcPr>
            <w:tcW w:w="501" w:type="dxa"/>
            <w:vMerge w:val="restart"/>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r w:rsidRPr="00813FDC">
              <w:rPr>
                <w:rFonts w:ascii="Times New Roman" w:hAnsi="Times New Roman" w:cs="Times New Roman"/>
                <w:b/>
                <w:color w:val="000000"/>
                <w:sz w:val="24"/>
                <w:szCs w:val="24"/>
              </w:rPr>
              <w:t xml:space="preserve">№ п/п </w:t>
            </w:r>
          </w:p>
          <w:p w:rsidR="002B4467" w:rsidRPr="00813FDC" w:rsidRDefault="002B4467" w:rsidP="00813FDC">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Наименование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разделов</w:t>
            </w:r>
            <w:proofErr w:type="spellEnd"/>
            <w:r w:rsidRPr="00813FDC">
              <w:rPr>
                <w:rFonts w:ascii="Times New Roman" w:hAnsi="Times New Roman" w:cs="Times New Roman"/>
                <w:b/>
                <w:color w:val="000000"/>
                <w:sz w:val="24"/>
                <w:szCs w:val="24"/>
              </w:rPr>
              <w:t xml:space="preserve"> и </w:t>
            </w:r>
            <w:proofErr w:type="spellStart"/>
            <w:r w:rsidRPr="00813FDC">
              <w:rPr>
                <w:rFonts w:ascii="Times New Roman" w:hAnsi="Times New Roman" w:cs="Times New Roman"/>
                <w:b/>
                <w:color w:val="000000"/>
                <w:sz w:val="24"/>
                <w:szCs w:val="24"/>
              </w:rPr>
              <w:t>тем</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программы</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Количество</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часов</w:t>
            </w:r>
            <w:proofErr w:type="spellEnd"/>
          </w:p>
        </w:tc>
        <w:tc>
          <w:tcPr>
            <w:tcW w:w="2646" w:type="dxa"/>
            <w:vMerge w:val="restart"/>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Электронные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цифровые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образовательные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ресурсы</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r>
      <w:tr w:rsidR="002B4467" w:rsidRPr="00813FDC">
        <w:trPr>
          <w:trHeight w:val="144"/>
          <w:tblCellSpacing w:w="20" w:type="nil"/>
        </w:trPr>
        <w:tc>
          <w:tcPr>
            <w:tcW w:w="0" w:type="auto"/>
            <w:vMerge/>
            <w:tcBorders>
              <w:top w:val="nil"/>
            </w:tcBorders>
            <w:tcMar>
              <w:top w:w="50" w:type="dxa"/>
              <w:left w:w="100" w:type="dxa"/>
            </w:tcMar>
          </w:tcPr>
          <w:p w:rsidR="002B4467" w:rsidRPr="00813FDC" w:rsidRDefault="002B4467" w:rsidP="00813FD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4467" w:rsidRPr="00813FDC" w:rsidRDefault="002B4467" w:rsidP="00813FDC">
            <w:pPr>
              <w:spacing w:line="240" w:lineRule="auto"/>
              <w:rPr>
                <w:rFonts w:ascii="Times New Roman" w:hAnsi="Times New Roman" w:cs="Times New Roman"/>
                <w:sz w:val="24"/>
                <w:szCs w:val="24"/>
              </w:rPr>
            </w:pPr>
          </w:p>
        </w:tc>
        <w:tc>
          <w:tcPr>
            <w:tcW w:w="977"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Всего</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Контрольные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работы</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Практические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работы</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B4467" w:rsidRPr="00813FDC" w:rsidRDefault="002B4467" w:rsidP="00813FDC">
            <w:pPr>
              <w:spacing w:line="240" w:lineRule="auto"/>
              <w:rPr>
                <w:rFonts w:ascii="Times New Roman" w:hAnsi="Times New Roman" w:cs="Times New Roman"/>
                <w:sz w:val="24"/>
                <w:szCs w:val="24"/>
              </w:rPr>
            </w:pPr>
          </w:p>
        </w:tc>
      </w:tr>
      <w:tr w:rsidR="002B4467" w:rsidRPr="00813FDC">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Раздел</w:t>
            </w:r>
            <w:proofErr w:type="spellEnd"/>
            <w:r w:rsidRPr="00813FDC">
              <w:rPr>
                <w:rFonts w:ascii="Times New Roman" w:hAnsi="Times New Roman" w:cs="Times New Roman"/>
                <w:b/>
                <w:color w:val="000000"/>
                <w:sz w:val="24"/>
                <w:szCs w:val="24"/>
              </w:rPr>
              <w:t xml:space="preserve"> 1.</w:t>
            </w:r>
            <w:r w:rsidRPr="00813FDC">
              <w:rPr>
                <w:rFonts w:ascii="Times New Roman" w:hAnsi="Times New Roman" w:cs="Times New Roman"/>
                <w:color w:val="000000"/>
                <w:sz w:val="24"/>
                <w:szCs w:val="24"/>
              </w:rPr>
              <w:t xml:space="preserve"> </w:t>
            </w:r>
            <w:r w:rsidRPr="00813FDC">
              <w:rPr>
                <w:rFonts w:ascii="Times New Roman" w:hAnsi="Times New Roman" w:cs="Times New Roman"/>
                <w:b/>
                <w:color w:val="000000"/>
                <w:sz w:val="24"/>
                <w:szCs w:val="24"/>
              </w:rPr>
              <w:t>ЭЛЕКТРОДИНАМИКА</w:t>
            </w:r>
          </w:p>
        </w:tc>
      </w:tr>
      <w:tr w:rsidR="002B4467" w:rsidRPr="00CD79E2">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1.1</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Магнитное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поле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Электромагнитная</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индукция</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hyperlink r:id="rId20">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hyperlink>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813FDC">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Раздел</w:t>
            </w:r>
            <w:proofErr w:type="spellEnd"/>
            <w:r w:rsidRPr="00813FDC">
              <w:rPr>
                <w:rFonts w:ascii="Times New Roman" w:hAnsi="Times New Roman" w:cs="Times New Roman"/>
                <w:b/>
                <w:color w:val="000000"/>
                <w:sz w:val="24"/>
                <w:szCs w:val="24"/>
              </w:rPr>
              <w:t xml:space="preserve"> 2.</w:t>
            </w:r>
            <w:r w:rsidRPr="00813FDC">
              <w:rPr>
                <w:rFonts w:ascii="Times New Roman" w:hAnsi="Times New Roman" w:cs="Times New Roman"/>
                <w:color w:val="000000"/>
                <w:sz w:val="24"/>
                <w:szCs w:val="24"/>
              </w:rPr>
              <w:t xml:space="preserve"> </w:t>
            </w:r>
            <w:r w:rsidRPr="00813FDC">
              <w:rPr>
                <w:rFonts w:ascii="Times New Roman" w:hAnsi="Times New Roman" w:cs="Times New Roman"/>
                <w:b/>
                <w:color w:val="000000"/>
                <w:sz w:val="24"/>
                <w:szCs w:val="24"/>
              </w:rPr>
              <w:t>КОЛЕБАНИЯ И ВОЛНЫ</w:t>
            </w:r>
          </w:p>
        </w:tc>
      </w:tr>
      <w:tr w:rsidR="002B4467" w:rsidRPr="00CD79E2">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2.1</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Механические</w:t>
            </w:r>
            <w:proofErr w:type="spellEnd"/>
            <w:r w:rsidRPr="00813FDC">
              <w:rPr>
                <w:rFonts w:ascii="Times New Roman" w:hAnsi="Times New Roman" w:cs="Times New Roman"/>
                <w:color w:val="000000"/>
                <w:sz w:val="24"/>
                <w:szCs w:val="24"/>
              </w:rPr>
              <w:t xml:space="preserve"> и </w:t>
            </w:r>
            <w:proofErr w:type="spellStart"/>
            <w:r w:rsidRPr="00813FDC">
              <w:rPr>
                <w:rFonts w:ascii="Times New Roman" w:hAnsi="Times New Roman" w:cs="Times New Roman"/>
                <w:color w:val="000000"/>
                <w:sz w:val="24"/>
                <w:szCs w:val="24"/>
              </w:rPr>
              <w:t>электромагнитные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колебания</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9 </w:t>
            </w:r>
          </w:p>
        </w:tc>
        <w:tc>
          <w:tcPr>
            <w:tcW w:w="169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hyperlink r:id="rId21">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hyperlink>
          </w:p>
        </w:tc>
      </w:tr>
      <w:tr w:rsidR="002B4467" w:rsidRPr="00CD79E2">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2.2</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Механические</w:t>
            </w:r>
            <w:proofErr w:type="spellEnd"/>
            <w:r w:rsidRPr="00813FDC">
              <w:rPr>
                <w:rFonts w:ascii="Times New Roman" w:hAnsi="Times New Roman" w:cs="Times New Roman"/>
                <w:color w:val="000000"/>
                <w:sz w:val="24"/>
                <w:szCs w:val="24"/>
              </w:rPr>
              <w:t xml:space="preserve"> и </w:t>
            </w:r>
            <w:proofErr w:type="spellStart"/>
            <w:r w:rsidRPr="00813FDC">
              <w:rPr>
                <w:rFonts w:ascii="Times New Roman" w:hAnsi="Times New Roman" w:cs="Times New Roman"/>
                <w:color w:val="000000"/>
                <w:sz w:val="24"/>
                <w:szCs w:val="24"/>
              </w:rPr>
              <w:t>электромагнитные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волны</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hyperlink r:id="rId22">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hyperlink>
          </w:p>
        </w:tc>
      </w:tr>
      <w:tr w:rsidR="002B4467" w:rsidRPr="00CD79E2">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2.3</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Оптика</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hyperlink r:id="rId23">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hyperlink>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CD79E2">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3.</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ОСНОВЫ СПЕЦИАЛЬНОЙ ТЕОРИИ ОТНОСИТЕЛЬНОСТИ</w:t>
            </w:r>
          </w:p>
        </w:tc>
      </w:tr>
      <w:tr w:rsidR="002B4467" w:rsidRPr="00CD79E2">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3.1</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Основы</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специальной</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теории</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lastRenderedPageBreak/>
              <w:t>относительности</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lastRenderedPageBreak/>
              <w:t xml:space="preserve"> 4 </w:t>
            </w:r>
          </w:p>
        </w:tc>
        <w:tc>
          <w:tcPr>
            <w:tcW w:w="169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hyperlink r:id="rId24">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hyperlink>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lastRenderedPageBreak/>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813FDC">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Раздел</w:t>
            </w:r>
            <w:proofErr w:type="spellEnd"/>
            <w:r w:rsidRPr="00813FDC">
              <w:rPr>
                <w:rFonts w:ascii="Times New Roman" w:hAnsi="Times New Roman" w:cs="Times New Roman"/>
                <w:b/>
                <w:color w:val="000000"/>
                <w:sz w:val="24"/>
                <w:szCs w:val="24"/>
              </w:rPr>
              <w:t xml:space="preserve"> 4.</w:t>
            </w:r>
            <w:r w:rsidRPr="00813FDC">
              <w:rPr>
                <w:rFonts w:ascii="Times New Roman" w:hAnsi="Times New Roman" w:cs="Times New Roman"/>
                <w:color w:val="000000"/>
                <w:sz w:val="24"/>
                <w:szCs w:val="24"/>
              </w:rPr>
              <w:t xml:space="preserve"> </w:t>
            </w:r>
            <w:r w:rsidRPr="00813FDC">
              <w:rPr>
                <w:rFonts w:ascii="Times New Roman" w:hAnsi="Times New Roman" w:cs="Times New Roman"/>
                <w:b/>
                <w:color w:val="000000"/>
                <w:sz w:val="24"/>
                <w:szCs w:val="24"/>
              </w:rPr>
              <w:t>КВАНТОВАЯ ФИЗИКА</w:t>
            </w:r>
          </w:p>
        </w:tc>
      </w:tr>
      <w:tr w:rsidR="002B4467" w:rsidRPr="00CD79E2">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4.1</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Элементы</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квантовой</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оптики</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hyperlink r:id="rId25">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hyperlink>
          </w:p>
        </w:tc>
      </w:tr>
      <w:tr w:rsidR="002B4467" w:rsidRPr="00CD79E2">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4.2</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Строение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атома</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hyperlink r:id="rId26">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hyperlink>
          </w:p>
        </w:tc>
      </w:tr>
      <w:tr w:rsidR="002B4467" w:rsidRPr="00CD79E2">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4.3</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Атомное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ядро</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hyperlink r:id="rId27">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hyperlink>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CD79E2">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5.</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ЭЛЕМЕНТЫ АСТРОНОМИИ И АСТРОФИЗИКИ</w:t>
            </w:r>
          </w:p>
        </w:tc>
      </w:tr>
      <w:tr w:rsidR="002B4467" w:rsidRPr="00CD79E2">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5.1</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Элементы</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астрономии</w:t>
            </w:r>
            <w:proofErr w:type="spellEnd"/>
            <w:r w:rsidRPr="00813FDC">
              <w:rPr>
                <w:rFonts w:ascii="Times New Roman" w:hAnsi="Times New Roman" w:cs="Times New Roman"/>
                <w:color w:val="000000"/>
                <w:sz w:val="24"/>
                <w:szCs w:val="24"/>
              </w:rPr>
              <w:t xml:space="preserve"> и </w:t>
            </w:r>
            <w:proofErr w:type="spellStart"/>
            <w:r w:rsidRPr="00813FDC">
              <w:rPr>
                <w:rFonts w:ascii="Times New Roman" w:hAnsi="Times New Roman" w:cs="Times New Roman"/>
                <w:color w:val="000000"/>
                <w:sz w:val="24"/>
                <w:szCs w:val="24"/>
              </w:rPr>
              <w:t>астрофизики</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hyperlink r:id="rId28">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hyperlink>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813FDC">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Раздел</w:t>
            </w:r>
            <w:proofErr w:type="spellEnd"/>
            <w:r w:rsidRPr="00813FDC">
              <w:rPr>
                <w:rFonts w:ascii="Times New Roman" w:hAnsi="Times New Roman" w:cs="Times New Roman"/>
                <w:b/>
                <w:color w:val="000000"/>
                <w:sz w:val="24"/>
                <w:szCs w:val="24"/>
              </w:rPr>
              <w:t xml:space="preserve"> 6.</w:t>
            </w:r>
            <w:r w:rsidRPr="00813FDC">
              <w:rPr>
                <w:rFonts w:ascii="Times New Roman" w:hAnsi="Times New Roman" w:cs="Times New Roman"/>
                <w:color w:val="000000"/>
                <w:sz w:val="24"/>
                <w:szCs w:val="24"/>
              </w:rPr>
              <w:t xml:space="preserve"> </w:t>
            </w:r>
            <w:r w:rsidRPr="00813FDC">
              <w:rPr>
                <w:rFonts w:ascii="Times New Roman" w:hAnsi="Times New Roman" w:cs="Times New Roman"/>
                <w:b/>
                <w:color w:val="000000"/>
                <w:sz w:val="24"/>
                <w:szCs w:val="24"/>
              </w:rPr>
              <w:t>ОБОБЩАЮЩЕЕ ПОВТОРЕНИЕ</w:t>
            </w:r>
          </w:p>
        </w:tc>
      </w:tr>
      <w:tr w:rsidR="002B4467" w:rsidRPr="00CD79E2">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6.1</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Обобщающее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повторение</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hyperlink r:id="rId29">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hyperlink>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Резервное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время</w:t>
            </w:r>
            <w:proofErr w:type="spellEnd"/>
          </w:p>
        </w:tc>
        <w:tc>
          <w:tcPr>
            <w:tcW w:w="1535"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4467" w:rsidRPr="00813FDC" w:rsidRDefault="002B4467" w:rsidP="00813FDC">
            <w:pPr>
              <w:spacing w:after="0" w:line="240" w:lineRule="auto"/>
              <w:ind w:left="135"/>
              <w:rPr>
                <w:rFonts w:ascii="Times New Roman" w:hAnsi="Times New Roman" w:cs="Times New Roman"/>
                <w:sz w:val="24"/>
                <w:szCs w:val="24"/>
              </w:rPr>
            </w:pPr>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bl>
    <w:p w:rsidR="002B4467" w:rsidRPr="00813FDC" w:rsidRDefault="002B4467" w:rsidP="00813FDC">
      <w:pPr>
        <w:spacing w:line="240" w:lineRule="auto"/>
        <w:rPr>
          <w:rFonts w:ascii="Times New Roman" w:hAnsi="Times New Roman" w:cs="Times New Roman"/>
          <w:sz w:val="24"/>
          <w:szCs w:val="24"/>
        </w:rPr>
        <w:sectPr w:rsidR="002B4467" w:rsidRPr="00813FDC" w:rsidSect="0009683E">
          <w:pgSz w:w="16383" w:h="11906" w:orient="landscape"/>
          <w:pgMar w:top="1134" w:right="1418" w:bottom="1134" w:left="1418" w:header="720" w:footer="720" w:gutter="0"/>
          <w:cols w:space="720"/>
        </w:sectPr>
      </w:pPr>
    </w:p>
    <w:p w:rsidR="002B4467" w:rsidRPr="00813FDC" w:rsidRDefault="00A23E5B" w:rsidP="00813FDC">
      <w:pPr>
        <w:spacing w:after="0" w:line="240" w:lineRule="auto"/>
        <w:ind w:left="120"/>
        <w:rPr>
          <w:rFonts w:ascii="Times New Roman" w:hAnsi="Times New Roman" w:cs="Times New Roman"/>
          <w:sz w:val="24"/>
          <w:szCs w:val="24"/>
          <w:lang w:val="ru-RU"/>
        </w:rPr>
      </w:pPr>
      <w:bookmarkStart w:id="12" w:name="block-3287447"/>
      <w:bookmarkEnd w:id="11"/>
      <w:r w:rsidRPr="00813FD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B4467" w:rsidRPr="00813FDC" w:rsidRDefault="00A23E5B" w:rsidP="00813FDC">
      <w:pPr>
        <w:spacing w:after="0" w:line="240" w:lineRule="auto"/>
        <w:ind w:left="120"/>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ОБЯЗАТЕЛЬНЫЕ УЧЕБНЫЕ МАТЕРИАЛЫ ДЛЯ УЧЕНИКА</w:t>
      </w:r>
    </w:p>
    <w:p w:rsidR="002B4467" w:rsidRPr="00813FDC" w:rsidRDefault="00A23E5B" w:rsidP="00813FDC">
      <w:pPr>
        <w:spacing w:after="0" w:line="240" w:lineRule="auto"/>
        <w:ind w:left="120"/>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w:t>
      </w:r>
    </w:p>
    <w:p w:rsidR="002B4467" w:rsidRPr="007E620E" w:rsidRDefault="00A23E5B" w:rsidP="00813FDC">
      <w:pPr>
        <w:spacing w:after="0" w:line="240" w:lineRule="auto"/>
        <w:ind w:left="120"/>
        <w:rPr>
          <w:rFonts w:ascii="Times New Roman" w:hAnsi="Times New Roman" w:cs="Times New Roman"/>
          <w:color w:val="000000"/>
          <w:sz w:val="24"/>
          <w:szCs w:val="24"/>
        </w:rPr>
      </w:pPr>
      <w:r w:rsidRPr="00813FDC">
        <w:rPr>
          <w:rFonts w:ascii="Times New Roman" w:hAnsi="Times New Roman" w:cs="Times New Roman"/>
          <w:color w:val="000000"/>
          <w:sz w:val="24"/>
          <w:szCs w:val="24"/>
          <w:lang w:val="ru-RU"/>
        </w:rPr>
        <w:t>​</w:t>
      </w:r>
      <w:r w:rsidRPr="00CD79E2">
        <w:rPr>
          <w:rFonts w:ascii="Times New Roman" w:hAnsi="Times New Roman" w:cs="Times New Roman"/>
          <w:color w:val="000000"/>
          <w:sz w:val="24"/>
          <w:szCs w:val="24"/>
          <w:lang w:val="ru-RU"/>
        </w:rPr>
        <w:t>‌‌</w:t>
      </w:r>
      <w:r w:rsidR="007E620E" w:rsidRPr="00CD79E2">
        <w:rPr>
          <w:rFonts w:ascii="Times New Roman" w:hAnsi="Times New Roman" w:cs="Times New Roman"/>
          <w:color w:val="000000"/>
          <w:sz w:val="24"/>
          <w:szCs w:val="24"/>
          <w:lang w:val="ru-RU"/>
        </w:rPr>
        <w:t xml:space="preserve">Физика. 10 класс: учеб, для </w:t>
      </w:r>
      <w:proofErr w:type="spellStart"/>
      <w:r w:rsidR="007E620E" w:rsidRPr="00CD79E2">
        <w:rPr>
          <w:rFonts w:ascii="Times New Roman" w:hAnsi="Times New Roman" w:cs="Times New Roman"/>
          <w:color w:val="000000"/>
          <w:sz w:val="24"/>
          <w:szCs w:val="24"/>
          <w:lang w:val="ru-RU"/>
        </w:rPr>
        <w:t>общеобразоват</w:t>
      </w:r>
      <w:proofErr w:type="spellEnd"/>
      <w:r w:rsidR="007E620E" w:rsidRPr="00CD79E2">
        <w:rPr>
          <w:rFonts w:ascii="Times New Roman" w:hAnsi="Times New Roman" w:cs="Times New Roman"/>
          <w:color w:val="000000"/>
          <w:sz w:val="24"/>
          <w:szCs w:val="24"/>
          <w:lang w:val="ru-RU"/>
        </w:rPr>
        <w:t xml:space="preserve">. организаций: базовый уровень / Г. Я. </w:t>
      </w:r>
      <w:proofErr w:type="spellStart"/>
      <w:r w:rsidR="007E620E" w:rsidRPr="00CD79E2">
        <w:rPr>
          <w:rFonts w:ascii="Times New Roman" w:hAnsi="Times New Roman" w:cs="Times New Roman"/>
          <w:color w:val="000000"/>
          <w:sz w:val="24"/>
          <w:szCs w:val="24"/>
          <w:lang w:val="ru-RU"/>
        </w:rPr>
        <w:t>Мякишев</w:t>
      </w:r>
      <w:proofErr w:type="spellEnd"/>
      <w:r w:rsidR="007E620E" w:rsidRPr="00CD79E2">
        <w:rPr>
          <w:rFonts w:ascii="Times New Roman" w:hAnsi="Times New Roman" w:cs="Times New Roman"/>
          <w:color w:val="000000"/>
          <w:sz w:val="24"/>
          <w:szCs w:val="24"/>
          <w:lang w:val="ru-RU"/>
        </w:rPr>
        <w:t xml:space="preserve">, Б. Б. </w:t>
      </w:r>
      <w:proofErr w:type="spellStart"/>
      <w:r w:rsidR="007E620E" w:rsidRPr="00CD79E2">
        <w:rPr>
          <w:rFonts w:ascii="Times New Roman" w:hAnsi="Times New Roman" w:cs="Times New Roman"/>
          <w:color w:val="000000"/>
          <w:sz w:val="24"/>
          <w:szCs w:val="24"/>
          <w:lang w:val="ru-RU"/>
        </w:rPr>
        <w:t>Буховцев</w:t>
      </w:r>
      <w:proofErr w:type="spellEnd"/>
      <w:r w:rsidR="007E620E" w:rsidRPr="00CD79E2">
        <w:rPr>
          <w:rFonts w:ascii="Times New Roman" w:hAnsi="Times New Roman" w:cs="Times New Roman"/>
          <w:color w:val="000000"/>
          <w:sz w:val="24"/>
          <w:szCs w:val="24"/>
          <w:lang w:val="ru-RU"/>
        </w:rPr>
        <w:t xml:space="preserve">, Н. Н. Сотский; под ред. </w:t>
      </w:r>
      <w:r w:rsidR="007E620E" w:rsidRPr="007E620E">
        <w:rPr>
          <w:rFonts w:ascii="Times New Roman" w:hAnsi="Times New Roman" w:cs="Times New Roman"/>
          <w:color w:val="000000"/>
          <w:sz w:val="24"/>
          <w:szCs w:val="24"/>
        </w:rPr>
        <w:t xml:space="preserve">Н. А. </w:t>
      </w:r>
      <w:proofErr w:type="spellStart"/>
      <w:r w:rsidR="007E620E" w:rsidRPr="007E620E">
        <w:rPr>
          <w:rFonts w:ascii="Times New Roman" w:hAnsi="Times New Roman" w:cs="Times New Roman"/>
          <w:color w:val="000000"/>
          <w:sz w:val="24"/>
          <w:szCs w:val="24"/>
        </w:rPr>
        <w:t>Парфентьевой</w:t>
      </w:r>
      <w:proofErr w:type="spellEnd"/>
    </w:p>
    <w:p w:rsidR="007E620E" w:rsidRPr="007E620E" w:rsidRDefault="007E620E" w:rsidP="007E620E">
      <w:pPr>
        <w:spacing w:after="0" w:line="240" w:lineRule="auto"/>
        <w:ind w:left="120"/>
        <w:rPr>
          <w:rFonts w:ascii="Times New Roman" w:hAnsi="Times New Roman" w:cs="Times New Roman"/>
          <w:color w:val="000000"/>
          <w:sz w:val="24"/>
          <w:szCs w:val="24"/>
        </w:rPr>
      </w:pPr>
      <w:r w:rsidRPr="00CD79E2">
        <w:rPr>
          <w:rFonts w:ascii="Times New Roman" w:hAnsi="Times New Roman" w:cs="Times New Roman"/>
          <w:color w:val="000000"/>
          <w:sz w:val="24"/>
          <w:szCs w:val="24"/>
          <w:lang w:val="ru-RU"/>
        </w:rPr>
        <w:t xml:space="preserve">‌‌Физика. 11класс: учеб, для </w:t>
      </w:r>
      <w:proofErr w:type="spellStart"/>
      <w:r w:rsidRPr="00CD79E2">
        <w:rPr>
          <w:rFonts w:ascii="Times New Roman" w:hAnsi="Times New Roman" w:cs="Times New Roman"/>
          <w:color w:val="000000"/>
          <w:sz w:val="24"/>
          <w:szCs w:val="24"/>
          <w:lang w:val="ru-RU"/>
        </w:rPr>
        <w:t>общеобразоват</w:t>
      </w:r>
      <w:proofErr w:type="spellEnd"/>
      <w:r w:rsidRPr="00CD79E2">
        <w:rPr>
          <w:rFonts w:ascii="Times New Roman" w:hAnsi="Times New Roman" w:cs="Times New Roman"/>
          <w:color w:val="000000"/>
          <w:sz w:val="24"/>
          <w:szCs w:val="24"/>
          <w:lang w:val="ru-RU"/>
        </w:rPr>
        <w:t xml:space="preserve">. организаций: базовый уровень / Г. Я. </w:t>
      </w:r>
      <w:proofErr w:type="spellStart"/>
      <w:r w:rsidRPr="00CD79E2">
        <w:rPr>
          <w:rFonts w:ascii="Times New Roman" w:hAnsi="Times New Roman" w:cs="Times New Roman"/>
          <w:color w:val="000000"/>
          <w:sz w:val="24"/>
          <w:szCs w:val="24"/>
          <w:lang w:val="ru-RU"/>
        </w:rPr>
        <w:t>Мякишев</w:t>
      </w:r>
      <w:proofErr w:type="spellEnd"/>
      <w:r w:rsidRPr="00CD79E2">
        <w:rPr>
          <w:rFonts w:ascii="Times New Roman" w:hAnsi="Times New Roman" w:cs="Times New Roman"/>
          <w:color w:val="000000"/>
          <w:sz w:val="24"/>
          <w:szCs w:val="24"/>
          <w:lang w:val="ru-RU"/>
        </w:rPr>
        <w:t xml:space="preserve">, Б. Б. </w:t>
      </w:r>
      <w:proofErr w:type="spellStart"/>
      <w:r w:rsidRPr="00CD79E2">
        <w:rPr>
          <w:rFonts w:ascii="Times New Roman" w:hAnsi="Times New Roman" w:cs="Times New Roman"/>
          <w:color w:val="000000"/>
          <w:sz w:val="24"/>
          <w:szCs w:val="24"/>
          <w:lang w:val="ru-RU"/>
        </w:rPr>
        <w:t>Буховцев</w:t>
      </w:r>
      <w:proofErr w:type="spellEnd"/>
      <w:r w:rsidRPr="00CD79E2">
        <w:rPr>
          <w:rFonts w:ascii="Times New Roman" w:hAnsi="Times New Roman" w:cs="Times New Roman"/>
          <w:color w:val="000000"/>
          <w:sz w:val="24"/>
          <w:szCs w:val="24"/>
          <w:lang w:val="ru-RU"/>
        </w:rPr>
        <w:t xml:space="preserve">, В.М. </w:t>
      </w:r>
      <w:proofErr w:type="spellStart"/>
      <w:r w:rsidRPr="00CD79E2">
        <w:rPr>
          <w:rFonts w:ascii="Times New Roman" w:hAnsi="Times New Roman" w:cs="Times New Roman"/>
          <w:color w:val="000000"/>
          <w:sz w:val="24"/>
          <w:szCs w:val="24"/>
          <w:lang w:val="ru-RU"/>
        </w:rPr>
        <w:t>Чаругин</w:t>
      </w:r>
      <w:proofErr w:type="spellEnd"/>
      <w:r w:rsidRPr="00CD79E2">
        <w:rPr>
          <w:rFonts w:ascii="Times New Roman" w:hAnsi="Times New Roman" w:cs="Times New Roman"/>
          <w:color w:val="000000"/>
          <w:sz w:val="24"/>
          <w:szCs w:val="24"/>
          <w:lang w:val="ru-RU"/>
        </w:rPr>
        <w:t xml:space="preserve">; под ред. </w:t>
      </w:r>
      <w:r w:rsidRPr="007E620E">
        <w:rPr>
          <w:rFonts w:ascii="Times New Roman" w:hAnsi="Times New Roman" w:cs="Times New Roman"/>
          <w:color w:val="000000"/>
          <w:sz w:val="24"/>
          <w:szCs w:val="24"/>
        </w:rPr>
        <w:t xml:space="preserve">Н. А. </w:t>
      </w:r>
      <w:proofErr w:type="spellStart"/>
      <w:r w:rsidRPr="007E620E">
        <w:rPr>
          <w:rFonts w:ascii="Times New Roman" w:hAnsi="Times New Roman" w:cs="Times New Roman"/>
          <w:color w:val="000000"/>
          <w:sz w:val="24"/>
          <w:szCs w:val="24"/>
        </w:rPr>
        <w:t>Парфентьевой</w:t>
      </w:r>
      <w:proofErr w:type="spellEnd"/>
    </w:p>
    <w:p w:rsidR="007E620E" w:rsidRPr="00813FDC" w:rsidRDefault="007E620E" w:rsidP="00813FDC">
      <w:pPr>
        <w:spacing w:after="0" w:line="240" w:lineRule="auto"/>
        <w:ind w:left="120"/>
        <w:rPr>
          <w:rFonts w:ascii="Times New Roman" w:hAnsi="Times New Roman" w:cs="Times New Roman"/>
          <w:sz w:val="24"/>
          <w:szCs w:val="24"/>
          <w:lang w:val="ru-RU"/>
        </w:rPr>
      </w:pPr>
    </w:p>
    <w:p w:rsidR="002B4467" w:rsidRPr="00813FDC" w:rsidRDefault="00A23E5B" w:rsidP="00813FDC">
      <w:pPr>
        <w:spacing w:after="0" w:line="240" w:lineRule="auto"/>
        <w:ind w:left="120"/>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w:t>
      </w:r>
    </w:p>
    <w:p w:rsidR="007E620E" w:rsidRPr="00B3171C" w:rsidRDefault="007E620E" w:rsidP="007E620E">
      <w:pPr>
        <w:spacing w:after="0"/>
        <w:ind w:left="120"/>
        <w:rPr>
          <w:rFonts w:ascii="Times New Roman" w:hAnsi="Times New Roman" w:cs="Times New Roman"/>
          <w:sz w:val="24"/>
          <w:szCs w:val="24"/>
          <w:lang w:val="ru-RU"/>
        </w:rPr>
      </w:pPr>
    </w:p>
    <w:p w:rsidR="007E620E" w:rsidRPr="00B3171C" w:rsidRDefault="007E620E" w:rsidP="007E620E">
      <w:pPr>
        <w:spacing w:after="0" w:line="480" w:lineRule="auto"/>
        <w:ind w:left="120"/>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МЕТОДИЧЕСКИЕ МАТЕРИАЛЫ ДЛЯ УЧИТЕЛЯ</w:t>
      </w:r>
    </w:p>
    <w:p w:rsidR="007E620E" w:rsidRPr="00B3171C" w:rsidRDefault="007E620E" w:rsidP="007E620E">
      <w:pPr>
        <w:pStyle w:val="af2"/>
        <w:widowControl w:val="0"/>
        <w:tabs>
          <w:tab w:val="left" w:pos="426"/>
          <w:tab w:val="left" w:pos="851"/>
          <w:tab w:val="left" w:pos="127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 На сайте ГБОУ ДПО РК КРИППО в разделе «В помощь учителю» размещен «Конструктор урока» </w:t>
      </w:r>
      <w:hyperlink r:id="rId30" w:history="1">
        <w:r w:rsidRPr="00B3171C">
          <w:rPr>
            <w:rStyle w:val="ab"/>
            <w:rFonts w:ascii="Times New Roman" w:hAnsi="Times New Roman" w:cs="Times New Roman"/>
            <w:noProof/>
            <w:sz w:val="24"/>
            <w:szCs w:val="24"/>
          </w:rPr>
          <w:t>https://www.krippo.ru/</w:t>
        </w:r>
      </w:hyperlink>
      <w:r w:rsidRPr="00B3171C">
        <w:rPr>
          <w:rFonts w:ascii="Times New Roman" w:hAnsi="Times New Roman" w:cs="Times New Roman"/>
          <w:noProof/>
          <w:sz w:val="24"/>
          <w:szCs w:val="24"/>
        </w:rPr>
        <w:t xml:space="preserve">. </w:t>
      </w:r>
    </w:p>
    <w:p w:rsidR="007E620E" w:rsidRPr="00B3171C" w:rsidRDefault="007E620E" w:rsidP="007E620E">
      <w:pPr>
        <w:spacing w:after="0" w:line="480" w:lineRule="auto"/>
        <w:rPr>
          <w:rFonts w:ascii="Times New Roman" w:hAnsi="Times New Roman" w:cs="Times New Roman"/>
          <w:sz w:val="24"/>
          <w:szCs w:val="24"/>
          <w:lang w:val="ru-RU"/>
        </w:rPr>
      </w:pPr>
      <w:r w:rsidRPr="00B3171C">
        <w:rPr>
          <w:rFonts w:ascii="Times New Roman" w:hAnsi="Times New Roman" w:cs="Times New Roman"/>
          <w:sz w:val="24"/>
          <w:szCs w:val="24"/>
          <w:lang w:val="ru-RU"/>
        </w:rPr>
        <w:t xml:space="preserve"> Все актуальные материалы ГИА размещены на сайте ФГБНУ «Федеральный институт педагогических измерений». Режим доступа: </w:t>
      </w:r>
      <w:hyperlink r:id="rId31" w:history="1">
        <w:r w:rsidRPr="00B3171C">
          <w:rPr>
            <w:rStyle w:val="ab"/>
            <w:rFonts w:ascii="Times New Roman" w:hAnsi="Times New Roman" w:cs="Times New Roman"/>
            <w:sz w:val="24"/>
            <w:szCs w:val="24"/>
          </w:rPr>
          <w:t>https</w:t>
        </w:r>
        <w:r w:rsidRPr="00B3171C">
          <w:rPr>
            <w:rStyle w:val="ab"/>
            <w:rFonts w:ascii="Times New Roman" w:hAnsi="Times New Roman" w:cs="Times New Roman"/>
            <w:sz w:val="24"/>
            <w:szCs w:val="24"/>
            <w:lang w:val="ru-RU"/>
          </w:rPr>
          <w:t>://</w:t>
        </w:r>
        <w:proofErr w:type="spellStart"/>
        <w:r w:rsidRPr="00B3171C">
          <w:rPr>
            <w:rStyle w:val="ab"/>
            <w:rFonts w:ascii="Times New Roman" w:hAnsi="Times New Roman" w:cs="Times New Roman"/>
            <w:sz w:val="24"/>
            <w:szCs w:val="24"/>
          </w:rPr>
          <w:t>fipi</w:t>
        </w:r>
        <w:proofErr w:type="spellEnd"/>
        <w:r w:rsidRPr="00B3171C">
          <w:rPr>
            <w:rStyle w:val="ab"/>
            <w:rFonts w:ascii="Times New Roman" w:hAnsi="Times New Roman" w:cs="Times New Roman"/>
            <w:sz w:val="24"/>
            <w:szCs w:val="24"/>
            <w:lang w:val="ru-RU"/>
          </w:rPr>
          <w:t>.</w:t>
        </w:r>
        <w:proofErr w:type="spellStart"/>
        <w:r w:rsidRPr="00B3171C">
          <w:rPr>
            <w:rStyle w:val="ab"/>
            <w:rFonts w:ascii="Times New Roman" w:hAnsi="Times New Roman" w:cs="Times New Roman"/>
            <w:sz w:val="24"/>
            <w:szCs w:val="24"/>
          </w:rPr>
          <w:t>ru</w:t>
        </w:r>
        <w:proofErr w:type="spellEnd"/>
        <w:r w:rsidRPr="00B3171C">
          <w:rPr>
            <w:rStyle w:val="ab"/>
            <w:rFonts w:ascii="Times New Roman" w:hAnsi="Times New Roman" w:cs="Times New Roman"/>
            <w:sz w:val="24"/>
            <w:szCs w:val="24"/>
            <w:lang w:val="ru-RU"/>
          </w:rPr>
          <w:t>/</w:t>
        </w:r>
      </w:hyperlink>
      <w:r w:rsidRPr="00B3171C">
        <w:rPr>
          <w:rFonts w:ascii="Times New Roman" w:hAnsi="Times New Roman" w:cs="Times New Roman"/>
          <w:sz w:val="24"/>
          <w:szCs w:val="24"/>
          <w:lang w:val="ru-RU"/>
        </w:rPr>
        <w:t>.</w:t>
      </w:r>
    </w:p>
    <w:p w:rsidR="007E620E" w:rsidRPr="00B3171C" w:rsidRDefault="007E620E" w:rsidP="007E620E">
      <w:pPr>
        <w:pStyle w:val="af2"/>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Учительский портал. Методические материалы по физике и астрономии </w:t>
      </w:r>
      <w:hyperlink r:id="rId32" w:history="1">
        <w:r w:rsidRPr="00B3171C">
          <w:rPr>
            <w:rStyle w:val="ab"/>
            <w:rFonts w:ascii="Times New Roman" w:hAnsi="Times New Roman" w:cs="Times New Roman"/>
            <w:noProof/>
            <w:sz w:val="24"/>
            <w:szCs w:val="24"/>
          </w:rPr>
          <w:t>https://www.uchportal.ru/load/38</w:t>
        </w:r>
      </w:hyperlink>
      <w:r w:rsidRPr="00B3171C">
        <w:rPr>
          <w:rFonts w:ascii="Times New Roman" w:hAnsi="Times New Roman" w:cs="Times New Roman"/>
          <w:noProof/>
          <w:sz w:val="24"/>
          <w:szCs w:val="24"/>
        </w:rPr>
        <w:t xml:space="preserve"> </w:t>
      </w:r>
    </w:p>
    <w:p w:rsidR="007E620E" w:rsidRPr="00B3171C" w:rsidRDefault="007E620E" w:rsidP="007E620E">
      <w:pPr>
        <w:pStyle w:val="af2"/>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Сверхзадача. Сайт для учителей физики. </w:t>
      </w:r>
      <w:hyperlink r:id="rId33" w:history="1">
        <w:r w:rsidRPr="00B3171C">
          <w:rPr>
            <w:rStyle w:val="ab"/>
            <w:rFonts w:ascii="Times New Roman" w:hAnsi="Times New Roman" w:cs="Times New Roman"/>
            <w:noProof/>
            <w:sz w:val="24"/>
            <w:szCs w:val="24"/>
          </w:rPr>
          <w:t>http://sverh-zadacha.ucoz.ru/index/0-9</w:t>
        </w:r>
      </w:hyperlink>
      <w:r w:rsidRPr="00B3171C">
        <w:rPr>
          <w:rFonts w:ascii="Times New Roman" w:hAnsi="Times New Roman" w:cs="Times New Roman"/>
          <w:noProof/>
          <w:sz w:val="24"/>
          <w:szCs w:val="24"/>
        </w:rPr>
        <w:t xml:space="preserve"> </w:t>
      </w:r>
    </w:p>
    <w:p w:rsidR="007E620E" w:rsidRPr="00B3171C" w:rsidRDefault="007E620E" w:rsidP="007E620E">
      <w:pPr>
        <w:spacing w:after="0" w:line="480" w:lineRule="auto"/>
        <w:rPr>
          <w:rFonts w:ascii="Times New Roman" w:hAnsi="Times New Roman" w:cs="Times New Roman"/>
          <w:sz w:val="24"/>
          <w:szCs w:val="24"/>
          <w:lang w:val="ru-RU"/>
        </w:rPr>
      </w:pPr>
    </w:p>
    <w:p w:rsidR="007E620E" w:rsidRPr="00B3171C" w:rsidRDefault="007E620E" w:rsidP="007E620E">
      <w:pPr>
        <w:spacing w:after="0"/>
        <w:ind w:left="120"/>
        <w:rPr>
          <w:rFonts w:ascii="Times New Roman" w:hAnsi="Times New Roman" w:cs="Times New Roman"/>
          <w:sz w:val="24"/>
          <w:szCs w:val="24"/>
          <w:lang w:val="ru-RU"/>
        </w:rPr>
      </w:pPr>
    </w:p>
    <w:p w:rsidR="007E620E" w:rsidRPr="00B3171C" w:rsidRDefault="007E620E" w:rsidP="007E620E">
      <w:pPr>
        <w:spacing w:after="0" w:line="480" w:lineRule="auto"/>
        <w:ind w:left="120"/>
        <w:rPr>
          <w:rFonts w:ascii="Times New Roman" w:hAnsi="Times New Roman" w:cs="Times New Roman"/>
          <w:b/>
          <w:color w:val="000000"/>
          <w:sz w:val="24"/>
          <w:szCs w:val="24"/>
          <w:lang w:val="ru-RU"/>
        </w:rPr>
      </w:pPr>
      <w:r w:rsidRPr="00B3171C">
        <w:rPr>
          <w:rFonts w:ascii="Times New Roman" w:hAnsi="Times New Roman" w:cs="Times New Roman"/>
          <w:b/>
          <w:color w:val="000000"/>
          <w:sz w:val="24"/>
          <w:szCs w:val="24"/>
          <w:lang w:val="ru-RU"/>
        </w:rPr>
        <w:t>ЦИФРОВЫЕ ОБРАЗОВАТЕЛЬНЫЕ РЕСУРСЫ И РЕСУРСЫ СЕТИ ИНТЕРНЕТ</w:t>
      </w:r>
    </w:p>
    <w:p w:rsidR="007E620E" w:rsidRPr="00B3171C" w:rsidRDefault="007E620E" w:rsidP="007E620E">
      <w:pPr>
        <w:pStyle w:val="af2"/>
        <w:tabs>
          <w:tab w:val="left" w:pos="426"/>
        </w:tabs>
        <w:spacing w:after="0" w:line="360" w:lineRule="auto"/>
        <w:ind w:left="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Образовательный портал для подготовки к государственной итоговой аттестации по физике. Режим доступа: </w:t>
      </w:r>
      <w:hyperlink r:id="rId34" w:history="1">
        <w:r w:rsidRPr="00B3171C">
          <w:rPr>
            <w:rStyle w:val="ab"/>
            <w:rFonts w:ascii="Times New Roman" w:hAnsi="Times New Roman" w:cs="Times New Roman"/>
            <w:noProof/>
            <w:sz w:val="24"/>
            <w:szCs w:val="24"/>
          </w:rPr>
          <w:t>https://ege.sdamgia.ru/</w:t>
        </w:r>
      </w:hyperlink>
      <w:r w:rsidRPr="00B3171C">
        <w:rPr>
          <w:rFonts w:ascii="Times New Roman" w:hAnsi="Times New Roman" w:cs="Times New Roman"/>
          <w:noProof/>
          <w:sz w:val="24"/>
          <w:szCs w:val="24"/>
        </w:rPr>
        <w:t xml:space="preserve">, </w:t>
      </w:r>
      <w:hyperlink r:id="rId35" w:history="1">
        <w:r w:rsidRPr="00B3171C">
          <w:rPr>
            <w:rStyle w:val="ab"/>
            <w:rFonts w:ascii="Times New Roman" w:hAnsi="Times New Roman" w:cs="Times New Roman"/>
            <w:noProof/>
            <w:sz w:val="24"/>
            <w:szCs w:val="24"/>
          </w:rPr>
          <w:t>https://oge.sdamgia.ru/</w:t>
        </w:r>
      </w:hyperlink>
      <w:r w:rsidRPr="00B3171C">
        <w:rPr>
          <w:rFonts w:ascii="Times New Roman" w:hAnsi="Times New Roman" w:cs="Times New Roman"/>
          <w:noProof/>
          <w:sz w:val="24"/>
          <w:szCs w:val="24"/>
        </w:rPr>
        <w:t>.</w:t>
      </w:r>
    </w:p>
    <w:p w:rsidR="007E620E" w:rsidRPr="00B3171C" w:rsidRDefault="007E620E" w:rsidP="007E620E">
      <w:pPr>
        <w:pStyle w:val="af2"/>
        <w:spacing w:line="360" w:lineRule="auto"/>
        <w:ind w:left="66"/>
        <w:jc w:val="both"/>
        <w:rPr>
          <w:rFonts w:ascii="Times New Roman" w:hAnsi="Times New Roman" w:cs="Times New Roman"/>
          <w:noProof/>
          <w:sz w:val="24"/>
          <w:szCs w:val="24"/>
          <w:lang w:val="en-US"/>
        </w:rPr>
      </w:pPr>
      <w:proofErr w:type="gramStart"/>
      <w:r w:rsidRPr="00B3171C">
        <w:rPr>
          <w:rFonts w:ascii="Times New Roman" w:hAnsi="Times New Roman" w:cs="Times New Roman"/>
          <w:noProof/>
          <w:sz w:val="24"/>
          <w:szCs w:val="24"/>
          <w:lang w:val="en-US"/>
        </w:rPr>
        <w:t xml:space="preserve">LearningApps.org  </w:t>
      </w:r>
      <w:hyperlink r:id="rId36" w:history="1">
        <w:r w:rsidRPr="00B3171C">
          <w:rPr>
            <w:rStyle w:val="ab"/>
            <w:rFonts w:ascii="Times New Roman" w:hAnsi="Times New Roman" w:cs="Times New Roman"/>
            <w:noProof/>
            <w:sz w:val="24"/>
            <w:szCs w:val="24"/>
            <w:lang w:val="en-US"/>
          </w:rPr>
          <w:t>https://learningapps.org/register.php</w:t>
        </w:r>
      </w:hyperlink>
      <w:r w:rsidRPr="00B3171C">
        <w:rPr>
          <w:rFonts w:ascii="Times New Roman" w:hAnsi="Times New Roman" w:cs="Times New Roman"/>
          <w:noProof/>
          <w:sz w:val="24"/>
          <w:szCs w:val="24"/>
          <w:lang w:val="en-US"/>
        </w:rPr>
        <w:t xml:space="preserve"> .</w:t>
      </w:r>
      <w:proofErr w:type="gramEnd"/>
    </w:p>
    <w:p w:rsidR="007E620E" w:rsidRPr="00B3171C" w:rsidRDefault="007E620E" w:rsidP="007E620E">
      <w:pPr>
        <w:pStyle w:val="af2"/>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Новая открытая энциклопедия </w:t>
      </w:r>
      <w:hyperlink r:id="rId37" w:history="1">
        <w:r w:rsidRPr="00B3171C">
          <w:rPr>
            <w:rStyle w:val="ab"/>
            <w:rFonts w:ascii="Times New Roman" w:hAnsi="Times New Roman" w:cs="Times New Roman"/>
            <w:noProof/>
            <w:sz w:val="24"/>
            <w:szCs w:val="24"/>
          </w:rPr>
          <w:t>https://ru.ruwiki.ru/w/index.php?title=%D0%A4%D0%B8%D0%B7%D0%B8%D0%BA%D0%B0</w:t>
        </w:r>
      </w:hyperlink>
      <w:r w:rsidRPr="00B3171C">
        <w:rPr>
          <w:rFonts w:ascii="Times New Roman" w:hAnsi="Times New Roman" w:cs="Times New Roman"/>
          <w:noProof/>
          <w:sz w:val="24"/>
          <w:szCs w:val="24"/>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Все о науке в Московских школах </w:t>
      </w:r>
      <w:hyperlink r:id="rId38" w:history="1">
        <w:r w:rsidRPr="00B3171C">
          <w:rPr>
            <w:rStyle w:val="ab"/>
            <w:rFonts w:ascii="Times New Roman" w:hAnsi="Times New Roman" w:cs="Times New Roman"/>
            <w:noProof/>
            <w:sz w:val="24"/>
            <w:szCs w:val="24"/>
          </w:rPr>
          <w:t>http</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nauka</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mosmetod</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E620E" w:rsidRPr="00B3171C" w:rsidRDefault="007E620E" w:rsidP="007E620E">
      <w:pPr>
        <w:pStyle w:val="af2"/>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Интерактивные лабораторные работы по физике </w:t>
      </w:r>
      <w:hyperlink r:id="rId39" w:history="1">
        <w:r w:rsidRPr="00B3171C">
          <w:rPr>
            <w:rStyle w:val="ab"/>
            <w:rFonts w:ascii="Times New Roman" w:hAnsi="Times New Roman" w:cs="Times New Roman"/>
            <w:noProof/>
            <w:sz w:val="24"/>
            <w:szCs w:val="24"/>
          </w:rPr>
          <w:t>http://seninvg07.narod.ru/004_fiz_lab.htm</w:t>
        </w:r>
      </w:hyperlink>
      <w:r w:rsidRPr="00B3171C">
        <w:rPr>
          <w:rFonts w:ascii="Times New Roman" w:hAnsi="Times New Roman" w:cs="Times New Roman"/>
          <w:noProof/>
          <w:sz w:val="24"/>
          <w:szCs w:val="24"/>
        </w:rPr>
        <w:t xml:space="preserve"> </w:t>
      </w:r>
    </w:p>
    <w:p w:rsidR="007E620E" w:rsidRPr="00B3171C" w:rsidRDefault="007E620E" w:rsidP="007E620E">
      <w:pPr>
        <w:pStyle w:val="af2"/>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Физический класс. Физика для старшеклассников и не только. </w:t>
      </w:r>
      <w:hyperlink r:id="rId40" w:history="1">
        <w:r w:rsidRPr="00B3171C">
          <w:rPr>
            <w:rStyle w:val="ab"/>
            <w:rFonts w:ascii="Times New Roman" w:hAnsi="Times New Roman" w:cs="Times New Roman"/>
            <w:noProof/>
            <w:sz w:val="24"/>
            <w:szCs w:val="24"/>
          </w:rPr>
          <w:t>https://fizclass.ru/</w:t>
        </w:r>
      </w:hyperlink>
      <w:r w:rsidRPr="00B3171C">
        <w:rPr>
          <w:rFonts w:ascii="Times New Roman" w:hAnsi="Times New Roman" w:cs="Times New Roman"/>
          <w:noProof/>
          <w:sz w:val="24"/>
          <w:szCs w:val="24"/>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Образовательная экосистема Взнания </w:t>
      </w:r>
      <w:hyperlink r:id="rId41"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vznaniya</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Политехнический музей </w:t>
      </w:r>
      <w:hyperlink r:id="rId42"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polymus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lastRenderedPageBreak/>
        <w:t xml:space="preserve">Государственный музей космонавтики им. К. Э. Циолковского. Виртуальные прогулки </w:t>
      </w:r>
      <w:hyperlink r:id="rId43"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gmik</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fotovideo</w:t>
        </w:r>
        <w:r w:rsidRPr="00B3171C">
          <w:rPr>
            <w:rStyle w:val="ab"/>
            <w:rFonts w:ascii="Times New Roman" w:hAnsi="Times New Roman" w:cs="Times New Roman"/>
            <w:noProof/>
            <w:sz w:val="24"/>
            <w:szCs w:val="24"/>
            <w:lang w:val="ru-RU"/>
          </w:rPr>
          <w:t>3</w:t>
        </w:r>
        <w:r w:rsidRPr="00B3171C">
          <w:rPr>
            <w:rStyle w:val="ab"/>
            <w:rFonts w:ascii="Times New Roman" w:hAnsi="Times New Roman" w:cs="Times New Roman"/>
            <w:noProof/>
            <w:sz w:val="24"/>
            <w:szCs w:val="24"/>
          </w:rPr>
          <w:t>d</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virtualnyiy</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tur</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E620E" w:rsidRPr="00B3171C" w:rsidRDefault="007E620E" w:rsidP="007E620E">
      <w:pPr>
        <w:pStyle w:val="af2"/>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Музей космонавтики. Виртуальная экскурсия </w:t>
      </w:r>
      <w:hyperlink r:id="rId44" w:history="1">
        <w:r w:rsidRPr="00B3171C">
          <w:rPr>
            <w:rStyle w:val="ab"/>
            <w:rFonts w:ascii="Times New Roman" w:hAnsi="Times New Roman" w:cs="Times New Roman"/>
            <w:noProof/>
            <w:sz w:val="24"/>
            <w:szCs w:val="24"/>
          </w:rPr>
          <w:t>https://russia360.travel/things-to-do/msk/Museums_gall/memorialnyy-muzey-kosmonavtiki/</w:t>
        </w:r>
      </w:hyperlink>
      <w:r w:rsidRPr="00B3171C">
        <w:rPr>
          <w:rFonts w:ascii="Times New Roman" w:hAnsi="Times New Roman" w:cs="Times New Roman"/>
          <w:noProof/>
          <w:sz w:val="24"/>
          <w:szCs w:val="24"/>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Биофизика </w:t>
      </w:r>
      <w:hyperlink r:id="rId45"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postnauka</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org</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themes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biofizika</w:t>
        </w:r>
      </w:hyperlink>
      <w:r w:rsidRPr="00B3171C">
        <w:rPr>
          <w:rFonts w:ascii="Times New Roman" w:hAnsi="Times New Roman" w:cs="Times New Roman"/>
          <w:noProof/>
          <w:sz w:val="24"/>
          <w:szCs w:val="24"/>
          <w:lang w:val="ru-RU"/>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Некоммерческий научно-популярный проект «Элементы большой науки» </w:t>
      </w:r>
      <w:hyperlink r:id="rId46"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elementy</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Библиотека книг по популярной элементарной физике </w:t>
      </w:r>
      <w:hyperlink r:id="rId47"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eqworld</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ipmnet</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library</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physics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elementary</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htm</w:t>
        </w:r>
      </w:hyperlink>
      <w:r w:rsidRPr="00B3171C">
        <w:rPr>
          <w:rFonts w:ascii="Times New Roman" w:hAnsi="Times New Roman" w:cs="Times New Roman"/>
          <w:noProof/>
          <w:sz w:val="24"/>
          <w:szCs w:val="24"/>
          <w:lang w:val="ru-RU"/>
        </w:rPr>
        <w:t xml:space="preserve"> </w:t>
      </w:r>
    </w:p>
    <w:p w:rsidR="007E620E" w:rsidRPr="00B3171C" w:rsidRDefault="007E620E" w:rsidP="007E620E">
      <w:pPr>
        <w:pStyle w:val="af2"/>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Электронный учебник по физике </w:t>
      </w:r>
      <w:hyperlink r:id="rId48" w:history="1">
        <w:r w:rsidRPr="00B3171C">
          <w:rPr>
            <w:rStyle w:val="ab"/>
            <w:rFonts w:ascii="Times New Roman" w:hAnsi="Times New Roman" w:cs="Times New Roman"/>
            <w:noProof/>
            <w:sz w:val="24"/>
            <w:szCs w:val="24"/>
          </w:rPr>
          <w:t>https://www.physbook.ru/index.php/PhysBook:%D0%AD%D0%BB%D0%B5%D0%BA%D1%82%D1%80%D0%BE%D0%BD%D0%BD%D1%8B%D0%B9_%D1%83%D1%87%D0%B5%D0%B1%D0%BD%D0%B8%D0%BA_%D1%84%D0%B8%D0%B7%D0%B8%D0%BA%D0%B8</w:t>
        </w:r>
      </w:hyperlink>
      <w:r w:rsidRPr="00B3171C">
        <w:rPr>
          <w:rFonts w:ascii="Times New Roman" w:hAnsi="Times New Roman" w:cs="Times New Roman"/>
          <w:noProof/>
          <w:sz w:val="24"/>
          <w:szCs w:val="24"/>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Физика в школе. Рисунки по физике </w:t>
      </w:r>
      <w:hyperlink r:id="rId49" w:history="1">
        <w:r w:rsidRPr="00B3171C">
          <w:rPr>
            <w:rStyle w:val="ab"/>
            <w:rFonts w:ascii="Times New Roman" w:hAnsi="Times New Roman" w:cs="Times New Roman"/>
            <w:noProof/>
            <w:sz w:val="24"/>
            <w:szCs w:val="24"/>
          </w:rPr>
          <w:t>http</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markx</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narod</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pic</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Архив журнала «Наука и жизнь» </w:t>
      </w:r>
      <w:hyperlink r:id="rId50"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www</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nkj</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archive</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Вся физика </w:t>
      </w:r>
      <w:hyperlink r:id="rId51" w:history="1">
        <w:r w:rsidRPr="00B3171C">
          <w:rPr>
            <w:rStyle w:val="ab"/>
            <w:rFonts w:ascii="Times New Roman" w:hAnsi="Times New Roman" w:cs="Times New Roman"/>
            <w:noProof/>
            <w:sz w:val="24"/>
            <w:szCs w:val="24"/>
          </w:rPr>
          <w:t>http</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www</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all</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fizika</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com</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article</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index</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php</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id</w:t>
        </w:r>
        <w:r w:rsidRPr="00B3171C">
          <w:rPr>
            <w:rStyle w:val="ab"/>
            <w:rFonts w:ascii="Times New Roman" w:hAnsi="Times New Roman" w:cs="Times New Roman"/>
            <w:noProof/>
            <w:sz w:val="24"/>
            <w:szCs w:val="24"/>
            <w:lang w:val="ru-RU"/>
          </w:rPr>
          <w:t>_</w:t>
        </w:r>
        <w:r w:rsidRPr="00B3171C">
          <w:rPr>
            <w:rStyle w:val="ab"/>
            <w:rFonts w:ascii="Times New Roman" w:hAnsi="Times New Roman" w:cs="Times New Roman"/>
            <w:noProof/>
            <w:sz w:val="24"/>
            <w:szCs w:val="24"/>
          </w:rPr>
          <w:t>article</w:t>
        </w:r>
        <w:r w:rsidRPr="00B3171C">
          <w:rPr>
            <w:rStyle w:val="ab"/>
            <w:rFonts w:ascii="Times New Roman" w:hAnsi="Times New Roman" w:cs="Times New Roman"/>
            <w:noProof/>
            <w:sz w:val="24"/>
            <w:szCs w:val="24"/>
            <w:lang w:val="ru-RU"/>
          </w:rPr>
          <w:t>=110</w:t>
        </w:r>
      </w:hyperlink>
      <w:r w:rsidRPr="00B3171C">
        <w:rPr>
          <w:rFonts w:ascii="Times New Roman" w:hAnsi="Times New Roman" w:cs="Times New Roman"/>
          <w:noProof/>
          <w:sz w:val="24"/>
          <w:szCs w:val="24"/>
          <w:lang w:val="ru-RU"/>
        </w:rPr>
        <w:t xml:space="preserve"> </w:t>
      </w:r>
    </w:p>
    <w:p w:rsidR="007E620E" w:rsidRPr="00B3171C" w:rsidRDefault="007E620E" w:rsidP="007E620E">
      <w:pPr>
        <w:pStyle w:val="af2"/>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Виртуальный музей физического оборудования музейно-педагогического комплекса «Феникс» </w:t>
      </w:r>
      <w:hyperlink r:id="rId52" w:history="1">
        <w:r w:rsidRPr="00B3171C">
          <w:rPr>
            <w:rStyle w:val="ab"/>
            <w:rFonts w:ascii="Times New Roman" w:hAnsi="Times New Roman" w:cs="Times New Roman"/>
            <w:noProof/>
            <w:sz w:val="24"/>
            <w:szCs w:val="24"/>
          </w:rPr>
          <w:t>https://fiz-muz-spb.ucoz.net/</w:t>
        </w:r>
      </w:hyperlink>
      <w:r w:rsidRPr="00B3171C">
        <w:rPr>
          <w:rFonts w:ascii="Times New Roman" w:hAnsi="Times New Roman" w:cs="Times New Roman"/>
          <w:noProof/>
          <w:sz w:val="24"/>
          <w:szCs w:val="24"/>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 «ФИЗТЕХ регионам» </w:t>
      </w:r>
      <w:hyperlink r:id="rId53" w:anchor="/"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os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mipt</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E620E" w:rsidRPr="00B3171C" w:rsidRDefault="007E620E" w:rsidP="007E620E">
      <w:pPr>
        <w:spacing w:after="0" w:line="480" w:lineRule="auto"/>
        <w:ind w:left="120"/>
        <w:rPr>
          <w:rFonts w:ascii="Times New Roman" w:hAnsi="Times New Roman" w:cs="Times New Roman"/>
          <w:sz w:val="24"/>
          <w:szCs w:val="24"/>
          <w:lang w:val="ru-RU"/>
        </w:rPr>
      </w:pPr>
    </w:p>
    <w:p w:rsidR="002B4467" w:rsidRPr="00813FDC" w:rsidRDefault="00A23E5B" w:rsidP="00813FDC">
      <w:pPr>
        <w:spacing w:after="0" w:line="240" w:lineRule="auto"/>
        <w:ind w:left="120"/>
        <w:rPr>
          <w:rFonts w:ascii="Times New Roman" w:hAnsi="Times New Roman" w:cs="Times New Roman"/>
          <w:sz w:val="24"/>
          <w:szCs w:val="24"/>
        </w:rPr>
      </w:pPr>
      <w:r w:rsidRPr="00813FDC">
        <w:rPr>
          <w:rFonts w:ascii="Times New Roman" w:hAnsi="Times New Roman" w:cs="Times New Roman"/>
          <w:color w:val="000000"/>
          <w:sz w:val="24"/>
          <w:szCs w:val="24"/>
        </w:rPr>
        <w:t>​</w:t>
      </w:r>
      <w:r w:rsidRPr="00813FDC">
        <w:rPr>
          <w:rFonts w:ascii="Times New Roman" w:hAnsi="Times New Roman" w:cs="Times New Roman"/>
          <w:color w:val="333333"/>
          <w:sz w:val="24"/>
          <w:szCs w:val="24"/>
        </w:rPr>
        <w:t>​‌‌</w:t>
      </w:r>
      <w:r w:rsidRPr="00813FDC">
        <w:rPr>
          <w:rFonts w:ascii="Times New Roman" w:hAnsi="Times New Roman" w:cs="Times New Roman"/>
          <w:color w:val="000000"/>
          <w:sz w:val="24"/>
          <w:szCs w:val="24"/>
        </w:rPr>
        <w:t>​</w:t>
      </w:r>
    </w:p>
    <w:bookmarkEnd w:id="12"/>
    <w:p w:rsidR="00813FDC" w:rsidRPr="00813FDC" w:rsidRDefault="00813FDC">
      <w:pPr>
        <w:spacing w:line="240" w:lineRule="auto"/>
        <w:rPr>
          <w:rFonts w:ascii="Times New Roman" w:hAnsi="Times New Roman" w:cs="Times New Roman"/>
          <w:sz w:val="24"/>
          <w:szCs w:val="24"/>
        </w:rPr>
      </w:pPr>
    </w:p>
    <w:sectPr w:rsidR="00813FDC" w:rsidRPr="00813FDC" w:rsidSect="0009683E">
      <w:pgSz w:w="11907" w:h="16839" w:code="9"/>
      <w:pgMar w:top="1440" w:right="14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20F" w:rsidRDefault="00E4420F" w:rsidP="00C079AC">
      <w:pPr>
        <w:spacing w:after="0" w:line="240" w:lineRule="auto"/>
      </w:pPr>
      <w:r>
        <w:separator/>
      </w:r>
    </w:p>
  </w:endnote>
  <w:endnote w:type="continuationSeparator" w:id="0">
    <w:p w:rsidR="00E4420F" w:rsidRDefault="00E4420F" w:rsidP="00C0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763614"/>
      <w:docPartObj>
        <w:docPartGallery w:val="Page Numbers (Bottom of Page)"/>
        <w:docPartUnique/>
      </w:docPartObj>
    </w:sdtPr>
    <w:sdtEndPr/>
    <w:sdtContent>
      <w:p w:rsidR="001A11E9" w:rsidRDefault="001A11E9">
        <w:pPr>
          <w:pStyle w:val="ae"/>
          <w:jc w:val="center"/>
        </w:pPr>
        <w:r>
          <w:fldChar w:fldCharType="begin"/>
        </w:r>
        <w:r>
          <w:instrText>PAGE   \* MERGEFORMAT</w:instrText>
        </w:r>
        <w:r>
          <w:fldChar w:fldCharType="separate"/>
        </w:r>
        <w:r w:rsidR="00CD79E2" w:rsidRPr="00CD79E2">
          <w:rPr>
            <w:noProof/>
            <w:lang w:val="ru-RU"/>
          </w:rPr>
          <w:t>2</w:t>
        </w:r>
        <w:r>
          <w:fldChar w:fldCharType="end"/>
        </w:r>
      </w:p>
    </w:sdtContent>
  </w:sdt>
  <w:p w:rsidR="001A11E9" w:rsidRDefault="001A11E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20F" w:rsidRDefault="00E4420F" w:rsidP="00C079AC">
      <w:pPr>
        <w:spacing w:after="0" w:line="240" w:lineRule="auto"/>
      </w:pPr>
      <w:r>
        <w:separator/>
      </w:r>
    </w:p>
  </w:footnote>
  <w:footnote w:type="continuationSeparator" w:id="0">
    <w:p w:rsidR="00E4420F" w:rsidRDefault="00E4420F" w:rsidP="00C07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80A1D"/>
    <w:multiLevelType w:val="multilevel"/>
    <w:tmpl w:val="5DE226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8F1671"/>
    <w:multiLevelType w:val="multilevel"/>
    <w:tmpl w:val="20420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C61593"/>
    <w:multiLevelType w:val="multilevel"/>
    <w:tmpl w:val="CE144A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B4467"/>
    <w:rsid w:val="0009683E"/>
    <w:rsid w:val="000E5CCA"/>
    <w:rsid w:val="001A11E9"/>
    <w:rsid w:val="002B4467"/>
    <w:rsid w:val="004B536E"/>
    <w:rsid w:val="006362CB"/>
    <w:rsid w:val="007E620E"/>
    <w:rsid w:val="00813FDC"/>
    <w:rsid w:val="00A14413"/>
    <w:rsid w:val="00A23E5B"/>
    <w:rsid w:val="00C079AC"/>
    <w:rsid w:val="00C6567F"/>
    <w:rsid w:val="00CB3B5E"/>
    <w:rsid w:val="00CD79E2"/>
    <w:rsid w:val="00E4420F"/>
    <w:rsid w:val="00F43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C079A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079AC"/>
  </w:style>
  <w:style w:type="paragraph" w:styleId="af0">
    <w:name w:val="Balloon Text"/>
    <w:basedOn w:val="a"/>
    <w:link w:val="af1"/>
    <w:uiPriority w:val="99"/>
    <w:semiHidden/>
    <w:unhideWhenUsed/>
    <w:rsid w:val="001A11E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A11E9"/>
    <w:rPr>
      <w:rFonts w:ascii="Tahoma" w:hAnsi="Tahoma" w:cs="Tahoma"/>
      <w:sz w:val="16"/>
      <w:szCs w:val="16"/>
    </w:rPr>
  </w:style>
  <w:style w:type="paragraph" w:styleId="af2">
    <w:name w:val="List Paragraph"/>
    <w:basedOn w:val="a"/>
    <w:uiPriority w:val="34"/>
    <w:qFormat/>
    <w:rsid w:val="007E620E"/>
    <w:pPr>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f72" TargetMode="External"/><Relationship Id="rId18" Type="http://schemas.openxmlformats.org/officeDocument/2006/relationships/hyperlink" Target="https://m.edsoo.ru/7f41bf72" TargetMode="External"/><Relationship Id="rId26" Type="http://schemas.openxmlformats.org/officeDocument/2006/relationships/hyperlink" Target="https://m.edsoo.ru/7f41c97c" TargetMode="External"/><Relationship Id="rId39" Type="http://schemas.openxmlformats.org/officeDocument/2006/relationships/hyperlink" Target="http://seninvg07.narod.ru/004_fiz_lab.htm" TargetMode="External"/><Relationship Id="rId21" Type="http://schemas.openxmlformats.org/officeDocument/2006/relationships/hyperlink" Target="https://m.edsoo.ru/7f41c97c" TargetMode="External"/><Relationship Id="rId34" Type="http://schemas.openxmlformats.org/officeDocument/2006/relationships/hyperlink" Target="https://ege.sdamgia.ru/" TargetMode="External"/><Relationship Id="rId42" Type="http://schemas.openxmlformats.org/officeDocument/2006/relationships/hyperlink" Target="https://polymus.ru/" TargetMode="External"/><Relationship Id="rId47" Type="http://schemas.openxmlformats.org/officeDocument/2006/relationships/hyperlink" Target="https://eqworld.ipmnet.ru/ru/library/physics/elementary.htm" TargetMode="External"/><Relationship Id="rId50" Type="http://schemas.openxmlformats.org/officeDocument/2006/relationships/hyperlink" Target="https://www.nkj.ru/archive/"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25" Type="http://schemas.openxmlformats.org/officeDocument/2006/relationships/hyperlink" Target="https://m.edsoo.ru/7f41c97c" TargetMode="External"/><Relationship Id="rId33" Type="http://schemas.openxmlformats.org/officeDocument/2006/relationships/hyperlink" Target="http://sverh-zadacha.ucoz.ru/index/0-9" TargetMode="External"/><Relationship Id="rId38" Type="http://schemas.openxmlformats.org/officeDocument/2006/relationships/hyperlink" Target="http://nauka.mosmetod.ru/" TargetMode="External"/><Relationship Id="rId46" Type="http://schemas.openxmlformats.org/officeDocument/2006/relationships/hyperlink" Target="https://elementy.ru/" TargetMode="External"/><Relationship Id="rId2" Type="http://schemas.openxmlformats.org/officeDocument/2006/relationships/numbering" Target="numbering.xml"/><Relationship Id="rId16" Type="http://schemas.openxmlformats.org/officeDocument/2006/relationships/hyperlink" Target="https://m.edsoo.ru/7f41bf72" TargetMode="External"/><Relationship Id="rId20" Type="http://schemas.openxmlformats.org/officeDocument/2006/relationships/hyperlink" Target="https://m.edsoo.ru/7f41c97c" TargetMode="External"/><Relationship Id="rId29" Type="http://schemas.openxmlformats.org/officeDocument/2006/relationships/hyperlink" Target="https://m.edsoo.ru/7f41c97c" TargetMode="External"/><Relationship Id="rId41" Type="http://schemas.openxmlformats.org/officeDocument/2006/relationships/hyperlink" Target="https://vznaniya.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32" Type="http://schemas.openxmlformats.org/officeDocument/2006/relationships/hyperlink" Target="https://www.uchportal.ru/load/38" TargetMode="External"/><Relationship Id="rId37" Type="http://schemas.openxmlformats.org/officeDocument/2006/relationships/hyperlink" Target="https://ru.ruwiki.ru/w/index.php?title=%D0%A4%D0%B8%D0%B7%D0%B8%D0%BA%D0%B0" TargetMode="External"/><Relationship Id="rId40" Type="http://schemas.openxmlformats.org/officeDocument/2006/relationships/hyperlink" Target="https://fizclass.ru/" TargetMode="External"/><Relationship Id="rId45" Type="http://schemas.openxmlformats.org/officeDocument/2006/relationships/hyperlink" Target="https://postnauka.org/themes/biofizika" TargetMode="External"/><Relationship Id="rId53" Type="http://schemas.openxmlformats.org/officeDocument/2006/relationships/hyperlink" Target="https://os.mipt.ru/" TargetMode="External"/><Relationship Id="rId5" Type="http://schemas.openxmlformats.org/officeDocument/2006/relationships/settings" Target="setting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7f41c97c" TargetMode="External"/><Relationship Id="rId36" Type="http://schemas.openxmlformats.org/officeDocument/2006/relationships/hyperlink" Target="https://learningapps.org/register.php" TargetMode="External"/><Relationship Id="rId49" Type="http://schemas.openxmlformats.org/officeDocument/2006/relationships/hyperlink" Target="http://markx.narod.ru/pic/" TargetMode="External"/><Relationship Id="rId10" Type="http://schemas.openxmlformats.org/officeDocument/2006/relationships/image" Target="media/image1.jpeg"/><Relationship Id="rId19" Type="http://schemas.openxmlformats.org/officeDocument/2006/relationships/hyperlink" Target="https://m.edsoo.ru/7f41bf72" TargetMode="External"/><Relationship Id="rId31" Type="http://schemas.openxmlformats.org/officeDocument/2006/relationships/hyperlink" Target="https://fipi.ru/" TargetMode="External"/><Relationship Id="rId44" Type="http://schemas.openxmlformats.org/officeDocument/2006/relationships/hyperlink" Target="https://russia360.travel/things-to-do/msk/Museums_gall/memorialnyy-muzey-kosmonavtiki/" TargetMode="External"/><Relationship Id="rId52" Type="http://schemas.openxmlformats.org/officeDocument/2006/relationships/hyperlink" Target="https://fiz-muz-spb.ucoz.ne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 Id="rId30" Type="http://schemas.openxmlformats.org/officeDocument/2006/relationships/hyperlink" Target="https://www.krippo.ru/" TargetMode="External"/><Relationship Id="rId35" Type="http://schemas.openxmlformats.org/officeDocument/2006/relationships/hyperlink" Target="https://oge.sdamgia.ru/" TargetMode="External"/><Relationship Id="rId43" Type="http://schemas.openxmlformats.org/officeDocument/2006/relationships/hyperlink" Target="https://gmik.ru/fotovideo3d/virtualnyiy-tur/" TargetMode="External"/><Relationship Id="rId48" Type="http://schemas.openxmlformats.org/officeDocument/2006/relationships/hyperlink" Target="https://www.physbook.ru/index.php/PhysBook:%D0%AD%D0%BB%D0%B5%D0%BA%D1%82%D1%80%D0%BE%D0%BD%D0%BD%D1%8B%D0%B9_%D1%83%D1%87%D0%B5%D0%B1%D0%BD%D0%B8%D0%BA_%D1%84%D0%B8%D0%B7%D0%B8%D0%BA%D0%B8" TargetMode="External"/><Relationship Id="rId8" Type="http://schemas.openxmlformats.org/officeDocument/2006/relationships/endnotes" Target="endnotes.xml"/><Relationship Id="rId51" Type="http://schemas.openxmlformats.org/officeDocument/2006/relationships/hyperlink" Target="http://www.all-fizika.com/article/index.php?id_article=11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0AE05-25E7-441E-9E0D-4387FD46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9242</Words>
  <Characters>52685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2023-09-25T13:02:00Z</cp:lastPrinted>
  <dcterms:created xsi:type="dcterms:W3CDTF">2023-08-16T09:45:00Z</dcterms:created>
  <dcterms:modified xsi:type="dcterms:W3CDTF">2023-09-30T12:18:00Z</dcterms:modified>
</cp:coreProperties>
</file>