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F0" w:rsidRPr="007747B3" w:rsidRDefault="008875F0" w:rsidP="008875F0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r w:rsidRPr="007747B3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8875F0" w:rsidRPr="007747B3" w:rsidRDefault="008875F0" w:rsidP="008875F0">
      <w:pPr>
        <w:rPr>
          <w:rFonts w:ascii="Georgia" w:eastAsia="Georgia" w:hAnsi="Georgia" w:cs="Georgia"/>
          <w:sz w:val="38"/>
          <w:szCs w:val="30"/>
        </w:rPr>
      </w:pPr>
    </w:p>
    <w:p w:rsidR="008875F0" w:rsidRPr="007747B3" w:rsidRDefault="008875F0" w:rsidP="008875F0">
      <w:pPr>
        <w:spacing w:before="6"/>
        <w:jc w:val="center"/>
        <w:rPr>
          <w:sz w:val="30"/>
          <w:szCs w:val="30"/>
        </w:rPr>
      </w:pPr>
    </w:p>
    <w:p w:rsidR="008875F0" w:rsidRPr="007747B3" w:rsidRDefault="008875F0" w:rsidP="008875F0">
      <w:pPr>
        <w:spacing w:before="6"/>
        <w:jc w:val="center"/>
        <w:rPr>
          <w:sz w:val="30"/>
          <w:szCs w:val="30"/>
        </w:rPr>
      </w:pPr>
    </w:p>
    <w:p w:rsidR="008875F0" w:rsidRPr="007747B3" w:rsidRDefault="008875F0" w:rsidP="008875F0">
      <w:pPr>
        <w:spacing w:before="6"/>
        <w:jc w:val="center"/>
        <w:rPr>
          <w:sz w:val="30"/>
          <w:szCs w:val="30"/>
        </w:rPr>
      </w:pPr>
    </w:p>
    <w:p w:rsidR="008875F0" w:rsidRDefault="008875F0" w:rsidP="008875F0">
      <w:pPr>
        <w:pStyle w:val="a3"/>
        <w:spacing w:before="6"/>
        <w:jc w:val="center"/>
        <w:rPr>
          <w:spacing w:val="23"/>
        </w:rPr>
      </w:pPr>
      <w:r w:rsidRPr="007747B3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250494" w:rsidRDefault="00250494">
      <w:pPr>
        <w:pStyle w:val="a3"/>
        <w:spacing w:before="3"/>
        <w:rPr>
          <w:sz w:val="31"/>
        </w:rPr>
      </w:pPr>
    </w:p>
    <w:p w:rsidR="00250494" w:rsidRPr="008875F0" w:rsidRDefault="008875F0" w:rsidP="008875F0">
      <w:pPr>
        <w:pStyle w:val="a5"/>
        <w:spacing w:line="192" w:lineRule="auto"/>
        <w:ind w:right="760"/>
        <w:jc w:val="center"/>
        <w:rPr>
          <w:sz w:val="44"/>
          <w:szCs w:val="44"/>
        </w:rPr>
      </w:pPr>
      <w:r w:rsidRPr="008875F0">
        <w:rPr>
          <w:sz w:val="44"/>
          <w:szCs w:val="44"/>
        </w:rPr>
        <w:t>Что делать</w:t>
      </w:r>
      <w:r w:rsidRPr="008875F0">
        <w:rPr>
          <w:spacing w:val="1"/>
          <w:sz w:val="44"/>
          <w:szCs w:val="44"/>
        </w:rPr>
        <w:t xml:space="preserve"> </w:t>
      </w:r>
      <w:r w:rsidRPr="008875F0">
        <w:rPr>
          <w:sz w:val="44"/>
          <w:szCs w:val="44"/>
        </w:rPr>
        <w:t>работнику</w:t>
      </w:r>
      <w:r w:rsidRPr="008875F0">
        <w:rPr>
          <w:spacing w:val="4"/>
          <w:sz w:val="44"/>
          <w:szCs w:val="44"/>
        </w:rPr>
        <w:t xml:space="preserve"> </w:t>
      </w:r>
      <w:r w:rsidRPr="008875F0">
        <w:rPr>
          <w:sz w:val="44"/>
          <w:szCs w:val="44"/>
        </w:rPr>
        <w:t>при</w:t>
      </w:r>
      <w:r w:rsidRPr="008875F0">
        <w:rPr>
          <w:spacing w:val="-279"/>
          <w:sz w:val="44"/>
          <w:szCs w:val="44"/>
        </w:rPr>
        <w:t xml:space="preserve"> </w:t>
      </w:r>
      <w:r w:rsidRPr="008875F0">
        <w:rPr>
          <w:sz w:val="44"/>
          <w:szCs w:val="44"/>
        </w:rPr>
        <w:t>захвате</w:t>
      </w:r>
      <w:r w:rsidRPr="008875F0">
        <w:rPr>
          <w:spacing w:val="1"/>
          <w:sz w:val="44"/>
          <w:szCs w:val="44"/>
        </w:rPr>
        <w:t xml:space="preserve"> </w:t>
      </w:r>
      <w:r w:rsidRPr="008875F0">
        <w:rPr>
          <w:sz w:val="44"/>
          <w:szCs w:val="44"/>
        </w:rPr>
        <w:t>заложников.</w:t>
      </w:r>
    </w:p>
    <w:p w:rsidR="00250494" w:rsidRPr="008875F0" w:rsidRDefault="008875F0" w:rsidP="008875F0">
      <w:pPr>
        <w:pStyle w:val="a5"/>
        <w:spacing w:line="1229" w:lineRule="exact"/>
        <w:jc w:val="center"/>
        <w:rPr>
          <w:sz w:val="44"/>
          <w:szCs w:val="44"/>
        </w:rPr>
      </w:pPr>
      <w:r w:rsidRPr="008875F0">
        <w:rPr>
          <w:sz w:val="44"/>
          <w:szCs w:val="44"/>
        </w:rPr>
        <w:t>Часть</w:t>
      </w:r>
      <w:r w:rsidRPr="008875F0">
        <w:rPr>
          <w:spacing w:val="-1"/>
          <w:sz w:val="44"/>
          <w:szCs w:val="44"/>
        </w:rPr>
        <w:t xml:space="preserve"> </w:t>
      </w:r>
      <w:r w:rsidRPr="008875F0">
        <w:rPr>
          <w:sz w:val="44"/>
          <w:szCs w:val="44"/>
        </w:rPr>
        <w:t>I</w:t>
      </w:r>
    </w:p>
    <w:p w:rsidR="00250494" w:rsidRDefault="00250494">
      <w:pPr>
        <w:pStyle w:val="a3"/>
        <w:rPr>
          <w:rFonts w:ascii="Sitka Display"/>
          <w:b/>
          <w:sz w:val="20"/>
        </w:rPr>
      </w:pPr>
    </w:p>
    <w:p w:rsidR="00250494" w:rsidRDefault="00250494">
      <w:pPr>
        <w:pStyle w:val="a3"/>
        <w:rPr>
          <w:rFonts w:ascii="Sitka Display"/>
          <w:b/>
          <w:sz w:val="20"/>
        </w:rPr>
      </w:pPr>
    </w:p>
    <w:p w:rsidR="00250494" w:rsidRDefault="00250494">
      <w:pPr>
        <w:pStyle w:val="a3"/>
        <w:rPr>
          <w:rFonts w:ascii="Sitka Display"/>
          <w:b/>
          <w:sz w:val="20"/>
        </w:rPr>
      </w:pPr>
    </w:p>
    <w:p w:rsidR="00250494" w:rsidRDefault="00250494">
      <w:pPr>
        <w:pStyle w:val="a3"/>
        <w:rPr>
          <w:rFonts w:ascii="Sitka Display"/>
          <w:b/>
          <w:sz w:val="20"/>
        </w:rPr>
      </w:pPr>
    </w:p>
    <w:p w:rsidR="00250494" w:rsidRDefault="00250494">
      <w:pPr>
        <w:pStyle w:val="a3"/>
        <w:rPr>
          <w:rFonts w:ascii="Sitka Display"/>
          <w:b/>
          <w:sz w:val="20"/>
        </w:rPr>
      </w:pPr>
    </w:p>
    <w:p w:rsidR="00250494" w:rsidRDefault="00250494">
      <w:pPr>
        <w:pStyle w:val="a3"/>
        <w:spacing w:before="3"/>
        <w:rPr>
          <w:rFonts w:ascii="Sitka Display"/>
          <w:b/>
          <w:sz w:val="18"/>
        </w:rPr>
      </w:pPr>
    </w:p>
    <w:p w:rsidR="00250494" w:rsidRDefault="00250494">
      <w:pPr>
        <w:rPr>
          <w:rFonts w:ascii="Sitka Display"/>
          <w:sz w:val="18"/>
        </w:rPr>
        <w:sectPr w:rsidR="00250494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250494" w:rsidRDefault="008875F0">
      <w:pPr>
        <w:pStyle w:val="a3"/>
        <w:spacing w:before="110" w:line="232" w:lineRule="auto"/>
        <w:ind w:left="114" w:right="744"/>
      </w:pPr>
      <w:r>
        <w:rPr>
          <w:spacing w:val="20"/>
          <w:w w:val="95"/>
        </w:rPr>
        <w:lastRenderedPageBreak/>
        <w:t>ЕСЛИ</w:t>
      </w:r>
      <w:r>
        <w:rPr>
          <w:spacing w:val="33"/>
          <w:w w:val="95"/>
        </w:rPr>
        <w:t xml:space="preserve"> </w:t>
      </w:r>
      <w:r>
        <w:rPr>
          <w:spacing w:val="15"/>
          <w:w w:val="95"/>
        </w:rPr>
        <w:t>ВЫ</w:t>
      </w:r>
      <w:r>
        <w:rPr>
          <w:spacing w:val="31"/>
          <w:w w:val="95"/>
        </w:rPr>
        <w:t xml:space="preserve"> </w:t>
      </w:r>
      <w:r>
        <w:rPr>
          <w:spacing w:val="17"/>
          <w:w w:val="95"/>
        </w:rPr>
        <w:t>ВНЕ</w:t>
      </w:r>
      <w:r>
        <w:rPr>
          <w:spacing w:val="20"/>
          <w:w w:val="95"/>
        </w:rPr>
        <w:t xml:space="preserve"> </w:t>
      </w:r>
      <w:r>
        <w:rPr>
          <w:spacing w:val="26"/>
          <w:w w:val="95"/>
        </w:rPr>
        <w:t>ОПАСНОЙ</w:t>
      </w:r>
      <w:r>
        <w:rPr>
          <w:spacing w:val="-72"/>
          <w:w w:val="95"/>
        </w:rPr>
        <w:t xml:space="preserve"> </w:t>
      </w:r>
      <w:r>
        <w:rPr>
          <w:spacing w:val="19"/>
        </w:rPr>
        <w:t>ЗОНЫ:</w:t>
      </w:r>
    </w:p>
    <w:p w:rsidR="00250494" w:rsidRDefault="008875F0">
      <w:pPr>
        <w:pStyle w:val="a3"/>
        <w:spacing w:before="293" w:line="276" w:lineRule="auto"/>
        <w:ind w:left="114" w:firstLine="399"/>
      </w:pPr>
      <w:r>
        <w:rPr>
          <w:noProof/>
          <w:lang w:eastAsia="ru-RU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228266</wp:posOffset>
            </wp:positionV>
            <wp:extent cx="181051" cy="17152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Обеспечьте</w:t>
      </w:r>
      <w:r>
        <w:rPr>
          <w:spacing w:val="10"/>
          <w:w w:val="90"/>
        </w:rPr>
        <w:t xml:space="preserve"> </w:t>
      </w:r>
      <w:r>
        <w:rPr>
          <w:w w:val="90"/>
        </w:rPr>
        <w:t>эвакуацию</w:t>
      </w:r>
      <w:r>
        <w:rPr>
          <w:spacing w:val="10"/>
          <w:w w:val="90"/>
        </w:rPr>
        <w:t xml:space="preserve"> </w:t>
      </w:r>
      <w:r>
        <w:rPr>
          <w:w w:val="90"/>
        </w:rPr>
        <w:t>людей</w:t>
      </w:r>
      <w:r>
        <w:rPr>
          <w:spacing w:val="18"/>
          <w:w w:val="90"/>
        </w:rPr>
        <w:t xml:space="preserve"> </w:t>
      </w:r>
      <w:r>
        <w:rPr>
          <w:w w:val="90"/>
        </w:rPr>
        <w:t>к</w:t>
      </w:r>
      <w:r>
        <w:rPr>
          <w:spacing w:val="-69"/>
          <w:w w:val="90"/>
        </w:rPr>
        <w:t xml:space="preserve"> </w:t>
      </w:r>
      <w:r>
        <w:rPr>
          <w:w w:val="90"/>
        </w:rPr>
        <w:t>месту</w:t>
      </w:r>
      <w:r>
        <w:rPr>
          <w:spacing w:val="-10"/>
          <w:w w:val="90"/>
        </w:rPr>
        <w:t xml:space="preserve"> </w:t>
      </w:r>
      <w:r>
        <w:rPr>
          <w:w w:val="90"/>
        </w:rPr>
        <w:t>сбора.</w:t>
      </w:r>
    </w:p>
    <w:p w:rsidR="00250494" w:rsidRDefault="008875F0">
      <w:pPr>
        <w:pStyle w:val="a3"/>
        <w:spacing w:before="240" w:line="264" w:lineRule="auto"/>
        <w:ind w:left="114" w:right="744" w:firstLine="399"/>
      </w:pPr>
      <w:r>
        <w:rPr>
          <w:noProof/>
          <w:lang w:eastAsia="ru-RU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194611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После эвакуации по</w:t>
      </w:r>
      <w:r>
        <w:rPr>
          <w:spacing w:val="1"/>
          <w:w w:val="90"/>
        </w:rPr>
        <w:t xml:space="preserve"> </w:t>
      </w:r>
      <w:r>
        <w:rPr>
          <w:w w:val="90"/>
        </w:rPr>
        <w:t>возможности</w:t>
      </w:r>
      <w:r>
        <w:rPr>
          <w:spacing w:val="41"/>
          <w:w w:val="90"/>
        </w:rPr>
        <w:t xml:space="preserve"> </w:t>
      </w:r>
      <w:r>
        <w:rPr>
          <w:w w:val="90"/>
        </w:rPr>
        <w:t>закройте</w:t>
      </w:r>
      <w:r>
        <w:rPr>
          <w:spacing w:val="32"/>
          <w:w w:val="90"/>
        </w:rPr>
        <w:t xml:space="preserve"> </w:t>
      </w:r>
      <w:r>
        <w:rPr>
          <w:w w:val="90"/>
        </w:rPr>
        <w:t>входы.</w:t>
      </w:r>
    </w:p>
    <w:p w:rsidR="00250494" w:rsidRDefault="008875F0">
      <w:pPr>
        <w:pStyle w:val="a3"/>
        <w:spacing w:before="273" w:line="244" w:lineRule="auto"/>
        <w:ind w:left="114" w:firstLine="399"/>
      </w:pPr>
      <w:r>
        <w:rPr>
          <w:noProof/>
          <w:lang w:eastAsia="ru-RU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215566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По указанию руководства</w:t>
      </w:r>
      <w:r>
        <w:rPr>
          <w:spacing w:val="1"/>
          <w:w w:val="90"/>
        </w:rPr>
        <w:t xml:space="preserve"> </w:t>
      </w:r>
      <w:r>
        <w:rPr>
          <w:w w:val="90"/>
        </w:rPr>
        <w:t>проверьте</w:t>
      </w:r>
      <w:r>
        <w:rPr>
          <w:spacing w:val="12"/>
          <w:w w:val="90"/>
        </w:rPr>
        <w:t xml:space="preserve"> </w:t>
      </w:r>
      <w:r>
        <w:rPr>
          <w:w w:val="90"/>
        </w:rPr>
        <w:t>помещения</w:t>
      </w:r>
      <w:r>
        <w:rPr>
          <w:spacing w:val="9"/>
          <w:w w:val="90"/>
        </w:rPr>
        <w:t xml:space="preserve"> </w:t>
      </w:r>
      <w:r>
        <w:rPr>
          <w:w w:val="90"/>
        </w:rPr>
        <w:t>на</w:t>
      </w:r>
      <w:r>
        <w:rPr>
          <w:spacing w:val="14"/>
          <w:w w:val="90"/>
        </w:rPr>
        <w:t xml:space="preserve"> </w:t>
      </w:r>
      <w:r>
        <w:rPr>
          <w:w w:val="90"/>
        </w:rPr>
        <w:t>предмет</w:t>
      </w:r>
      <w:r>
        <w:rPr>
          <w:spacing w:val="-68"/>
          <w:w w:val="90"/>
        </w:rPr>
        <w:t xml:space="preserve"> </w:t>
      </w:r>
      <w:r>
        <w:rPr>
          <w:w w:val="90"/>
        </w:rPr>
        <w:t>эвакуации</w:t>
      </w:r>
      <w:r>
        <w:rPr>
          <w:spacing w:val="1"/>
          <w:w w:val="90"/>
        </w:rPr>
        <w:t xml:space="preserve"> </w:t>
      </w:r>
      <w:r>
        <w:rPr>
          <w:w w:val="90"/>
        </w:rPr>
        <w:t>людей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сообщите</w:t>
      </w:r>
      <w:r>
        <w:rPr>
          <w:spacing w:val="-4"/>
          <w:w w:val="90"/>
        </w:rPr>
        <w:t xml:space="preserve"> </w:t>
      </w:r>
      <w:r>
        <w:rPr>
          <w:w w:val="90"/>
        </w:rPr>
        <w:t>о</w:t>
      </w:r>
      <w:r>
        <w:rPr>
          <w:spacing w:val="1"/>
          <w:w w:val="90"/>
        </w:rPr>
        <w:t xml:space="preserve"> </w:t>
      </w:r>
      <w:r>
        <w:t>результатах.</w:t>
      </w:r>
    </w:p>
    <w:p w:rsidR="00250494" w:rsidRDefault="008875F0">
      <w:pPr>
        <w:pStyle w:val="a3"/>
        <w:spacing w:before="296" w:line="249" w:lineRule="auto"/>
        <w:ind w:left="114" w:right="38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5"/>
        </w:rPr>
        <w:t>Проинформируйте</w:t>
      </w:r>
      <w:r>
        <w:rPr>
          <w:spacing w:val="-4"/>
          <w:w w:val="95"/>
        </w:rPr>
        <w:t xml:space="preserve"> </w:t>
      </w:r>
      <w:r>
        <w:rPr>
          <w:w w:val="95"/>
        </w:rPr>
        <w:t>по</w:t>
      </w:r>
      <w:r>
        <w:rPr>
          <w:spacing w:val="5"/>
          <w:w w:val="95"/>
        </w:rPr>
        <w:t xml:space="preserve"> </w:t>
      </w:r>
      <w:r>
        <w:rPr>
          <w:w w:val="95"/>
        </w:rPr>
        <w:t>указанию</w:t>
      </w:r>
      <w:r>
        <w:rPr>
          <w:spacing w:val="-73"/>
          <w:w w:val="95"/>
        </w:rPr>
        <w:t xml:space="preserve"> </w:t>
      </w:r>
      <w:r>
        <w:rPr>
          <w:w w:val="90"/>
        </w:rPr>
        <w:t>руководства</w:t>
      </w:r>
      <w:r>
        <w:rPr>
          <w:spacing w:val="14"/>
          <w:w w:val="90"/>
        </w:rPr>
        <w:t xml:space="preserve"> </w:t>
      </w:r>
      <w:r>
        <w:rPr>
          <w:w w:val="90"/>
        </w:rPr>
        <w:t>родителей</w:t>
      </w:r>
      <w:r>
        <w:rPr>
          <w:spacing w:val="19"/>
          <w:w w:val="90"/>
        </w:rPr>
        <w:t xml:space="preserve"> </w:t>
      </w:r>
      <w:r>
        <w:rPr>
          <w:w w:val="90"/>
        </w:rPr>
        <w:t>о</w:t>
      </w:r>
      <w:r>
        <w:rPr>
          <w:spacing w:val="1"/>
          <w:w w:val="90"/>
        </w:rPr>
        <w:t xml:space="preserve"> </w:t>
      </w:r>
      <w:r>
        <w:rPr>
          <w:w w:val="90"/>
        </w:rPr>
        <w:t>временном</w:t>
      </w:r>
      <w:r>
        <w:rPr>
          <w:spacing w:val="31"/>
          <w:w w:val="90"/>
        </w:rPr>
        <w:t xml:space="preserve"> </w:t>
      </w:r>
      <w:r>
        <w:rPr>
          <w:w w:val="90"/>
        </w:rPr>
        <w:t>прекращении</w:t>
      </w:r>
      <w:r>
        <w:rPr>
          <w:spacing w:val="44"/>
          <w:w w:val="90"/>
        </w:rPr>
        <w:t xml:space="preserve"> </w:t>
      </w:r>
      <w:r>
        <w:rPr>
          <w:w w:val="90"/>
        </w:rPr>
        <w:t>обучения.</w:t>
      </w:r>
    </w:p>
    <w:p w:rsidR="00250494" w:rsidRDefault="008875F0">
      <w:pPr>
        <w:pStyle w:val="a3"/>
        <w:spacing w:before="291" w:line="264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Передайте по указанию</w:t>
      </w:r>
      <w:r>
        <w:rPr>
          <w:spacing w:val="1"/>
          <w:w w:val="90"/>
        </w:rPr>
        <w:t xml:space="preserve"> </w:t>
      </w:r>
      <w:r>
        <w:rPr>
          <w:w w:val="90"/>
        </w:rPr>
        <w:t>руководства</w:t>
      </w:r>
      <w:r>
        <w:rPr>
          <w:spacing w:val="17"/>
          <w:w w:val="90"/>
        </w:rPr>
        <w:t xml:space="preserve"> </w:t>
      </w:r>
      <w:r>
        <w:rPr>
          <w:w w:val="90"/>
        </w:rPr>
        <w:t>детей</w:t>
      </w:r>
      <w:r>
        <w:rPr>
          <w:spacing w:val="24"/>
          <w:w w:val="90"/>
        </w:rPr>
        <w:t xml:space="preserve"> </w:t>
      </w:r>
      <w:r>
        <w:rPr>
          <w:w w:val="90"/>
        </w:rPr>
        <w:t>родителям.</w:t>
      </w:r>
      <w:bookmarkStart w:id="0" w:name="_GoBack"/>
      <w:bookmarkEnd w:id="0"/>
    </w:p>
    <w:p w:rsidR="00250494" w:rsidRDefault="008875F0">
      <w:pPr>
        <w:pStyle w:val="a3"/>
        <w:rPr>
          <w:sz w:val="38"/>
        </w:rPr>
      </w:pPr>
      <w:r>
        <w:br w:type="column"/>
      </w:r>
    </w:p>
    <w:p w:rsidR="00250494" w:rsidRDefault="008875F0">
      <w:pPr>
        <w:pStyle w:val="a3"/>
        <w:spacing w:before="302" w:line="254" w:lineRule="auto"/>
        <w:ind w:left="119" w:right="1691" w:firstLine="399"/>
      </w:pPr>
      <w:r>
        <w:rPr>
          <w:w w:val="90"/>
        </w:rPr>
        <w:t>Выполните</w:t>
      </w:r>
      <w:r>
        <w:rPr>
          <w:spacing w:val="16"/>
          <w:w w:val="90"/>
        </w:rPr>
        <w:t xml:space="preserve"> </w:t>
      </w:r>
      <w:r>
        <w:rPr>
          <w:w w:val="90"/>
        </w:rPr>
        <w:t>меры</w:t>
      </w:r>
      <w:r>
        <w:rPr>
          <w:spacing w:val="31"/>
          <w:w w:val="90"/>
        </w:rPr>
        <w:t xml:space="preserve"> </w:t>
      </w:r>
      <w:r>
        <w:rPr>
          <w:w w:val="90"/>
        </w:rPr>
        <w:t>по</w:t>
      </w:r>
      <w:r>
        <w:rPr>
          <w:spacing w:val="26"/>
          <w:w w:val="90"/>
        </w:rPr>
        <w:t xml:space="preserve"> </w:t>
      </w:r>
      <w:r>
        <w:rPr>
          <w:w w:val="90"/>
        </w:rPr>
        <w:t>ликвидации</w:t>
      </w:r>
      <w:r>
        <w:rPr>
          <w:spacing w:val="-69"/>
          <w:w w:val="90"/>
        </w:rPr>
        <w:t xml:space="preserve"> </w:t>
      </w:r>
      <w:r>
        <w:rPr>
          <w:w w:val="95"/>
        </w:rPr>
        <w:t xml:space="preserve">последствий </w:t>
      </w:r>
      <w:r>
        <w:rPr>
          <w:spacing w:val="16"/>
          <w:w w:val="95"/>
        </w:rPr>
        <w:t xml:space="preserve">ЧС </w:t>
      </w:r>
      <w:r>
        <w:rPr>
          <w:w w:val="95"/>
        </w:rPr>
        <w:t>(по</w:t>
      </w:r>
      <w:r>
        <w:rPr>
          <w:spacing w:val="1"/>
          <w:w w:val="95"/>
        </w:rPr>
        <w:t xml:space="preserve"> </w:t>
      </w:r>
      <w:r>
        <w:t>необходимости).</w:t>
      </w:r>
    </w:p>
    <w:p w:rsidR="00250494" w:rsidRPr="008875F0" w:rsidRDefault="008875F0">
      <w:pPr>
        <w:pStyle w:val="a3"/>
        <w:spacing w:before="271" w:line="264" w:lineRule="auto"/>
        <w:ind w:left="119" w:right="1691" w:firstLine="399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-643313</wp:posOffset>
            </wp:positionV>
            <wp:extent cx="181051" cy="1715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214296</wp:posOffset>
            </wp:positionV>
            <wp:extent cx="181051" cy="17152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Соблюдайте</w:t>
      </w:r>
      <w:r>
        <w:rPr>
          <w:spacing w:val="9"/>
          <w:w w:val="90"/>
        </w:rPr>
        <w:t xml:space="preserve"> </w:t>
      </w:r>
      <w:r>
        <w:rPr>
          <w:w w:val="90"/>
        </w:rPr>
        <w:t>во</w:t>
      </w:r>
      <w:r>
        <w:rPr>
          <w:spacing w:val="18"/>
          <w:w w:val="90"/>
        </w:rPr>
        <w:t xml:space="preserve"> </w:t>
      </w:r>
      <w:r>
        <w:rPr>
          <w:w w:val="90"/>
        </w:rPr>
        <w:t>время</w:t>
      </w:r>
      <w:r>
        <w:rPr>
          <w:spacing w:val="5"/>
          <w:w w:val="90"/>
        </w:rPr>
        <w:t xml:space="preserve"> </w:t>
      </w:r>
      <w:r>
        <w:rPr>
          <w:w w:val="90"/>
        </w:rPr>
        <w:t>операции</w:t>
      </w:r>
      <w:r>
        <w:rPr>
          <w:spacing w:val="-68"/>
          <w:w w:val="90"/>
        </w:rPr>
        <w:t xml:space="preserve"> </w:t>
      </w:r>
      <w:r w:rsidRPr="008875F0">
        <w:rPr>
          <w:w w:val="90"/>
          <w:sz w:val="28"/>
          <w:szCs w:val="28"/>
        </w:rPr>
        <w:t>по</w:t>
      </w:r>
      <w:r w:rsidRPr="008875F0">
        <w:rPr>
          <w:spacing w:val="-1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освобождению</w:t>
      </w:r>
      <w:r w:rsidRPr="008875F0">
        <w:rPr>
          <w:spacing w:val="-9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правила:</w:t>
      </w:r>
    </w:p>
    <w:p w:rsidR="00250494" w:rsidRPr="008875F0" w:rsidRDefault="008875F0">
      <w:pPr>
        <w:pStyle w:val="a6"/>
        <w:numPr>
          <w:ilvl w:val="0"/>
          <w:numId w:val="1"/>
        </w:numPr>
        <w:tabs>
          <w:tab w:val="left" w:pos="330"/>
        </w:tabs>
        <w:spacing w:line="227" w:lineRule="exact"/>
        <w:ind w:left="329"/>
        <w:rPr>
          <w:sz w:val="28"/>
          <w:szCs w:val="28"/>
        </w:rPr>
      </w:pPr>
      <w:r w:rsidRPr="008875F0">
        <w:rPr>
          <w:w w:val="90"/>
          <w:sz w:val="28"/>
          <w:szCs w:val="28"/>
        </w:rPr>
        <w:t>лечь</w:t>
      </w:r>
      <w:r w:rsidRPr="008875F0">
        <w:rPr>
          <w:spacing w:val="-11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на</w:t>
      </w:r>
      <w:r w:rsidRPr="008875F0">
        <w:rPr>
          <w:spacing w:val="3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пол</w:t>
      </w:r>
      <w:r w:rsidRPr="008875F0">
        <w:rPr>
          <w:spacing w:val="-14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лицом</w:t>
      </w:r>
      <w:r w:rsidRPr="008875F0">
        <w:rPr>
          <w:spacing w:val="-5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вниз,</w:t>
      </w:r>
      <w:r w:rsidRPr="008875F0">
        <w:rPr>
          <w:spacing w:val="-14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голову</w:t>
      </w:r>
      <w:r w:rsidRPr="008875F0">
        <w:rPr>
          <w:spacing w:val="-8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закрыть</w:t>
      </w:r>
    </w:p>
    <w:p w:rsidR="00250494" w:rsidRPr="008875F0" w:rsidRDefault="008875F0">
      <w:pPr>
        <w:spacing w:before="17"/>
        <w:ind w:left="119"/>
        <w:rPr>
          <w:sz w:val="28"/>
          <w:szCs w:val="28"/>
        </w:rPr>
      </w:pPr>
      <w:r w:rsidRPr="008875F0">
        <w:rPr>
          <w:w w:val="90"/>
          <w:sz w:val="28"/>
          <w:szCs w:val="28"/>
        </w:rPr>
        <w:t>руками</w:t>
      </w:r>
      <w:r w:rsidRPr="008875F0">
        <w:rPr>
          <w:spacing w:val="-2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и</w:t>
      </w:r>
      <w:r w:rsidRPr="008875F0">
        <w:rPr>
          <w:spacing w:val="-2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не</w:t>
      </w:r>
      <w:r w:rsidRPr="008875F0">
        <w:rPr>
          <w:spacing w:val="5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двигаться;</w:t>
      </w:r>
    </w:p>
    <w:p w:rsidR="00250494" w:rsidRPr="008875F0" w:rsidRDefault="008875F0">
      <w:pPr>
        <w:pStyle w:val="a6"/>
        <w:numPr>
          <w:ilvl w:val="0"/>
          <w:numId w:val="1"/>
        </w:numPr>
        <w:tabs>
          <w:tab w:val="left" w:pos="330"/>
        </w:tabs>
        <w:spacing w:before="17" w:line="254" w:lineRule="auto"/>
        <w:ind w:right="1895" w:firstLine="0"/>
        <w:rPr>
          <w:sz w:val="28"/>
          <w:szCs w:val="28"/>
        </w:rPr>
      </w:pPr>
      <w:r w:rsidRPr="008875F0">
        <w:rPr>
          <w:w w:val="90"/>
          <w:sz w:val="28"/>
          <w:szCs w:val="28"/>
        </w:rPr>
        <w:t>по</w:t>
      </w:r>
      <w:r w:rsidRPr="008875F0">
        <w:rPr>
          <w:spacing w:val="12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возможности</w:t>
      </w:r>
      <w:r w:rsidRPr="008875F0">
        <w:rPr>
          <w:spacing w:val="12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держаться</w:t>
      </w:r>
      <w:r w:rsidRPr="008875F0">
        <w:rPr>
          <w:spacing w:val="17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подальше</w:t>
      </w:r>
      <w:r w:rsidRPr="008875F0">
        <w:rPr>
          <w:spacing w:val="20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от</w:t>
      </w:r>
      <w:r w:rsidRPr="008875F0">
        <w:rPr>
          <w:spacing w:val="-57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проемов</w:t>
      </w:r>
      <w:r w:rsidRPr="008875F0">
        <w:rPr>
          <w:spacing w:val="-8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дверей</w:t>
      </w:r>
      <w:r w:rsidRPr="008875F0">
        <w:rPr>
          <w:spacing w:val="-13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и</w:t>
      </w:r>
      <w:r w:rsidRPr="008875F0">
        <w:rPr>
          <w:spacing w:val="-14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окон;</w:t>
      </w:r>
    </w:p>
    <w:p w:rsidR="00250494" w:rsidRPr="008875F0" w:rsidRDefault="008875F0">
      <w:pPr>
        <w:pStyle w:val="a6"/>
        <w:numPr>
          <w:ilvl w:val="0"/>
          <w:numId w:val="1"/>
        </w:numPr>
        <w:tabs>
          <w:tab w:val="left" w:pos="330"/>
        </w:tabs>
        <w:spacing w:line="254" w:lineRule="auto"/>
        <w:ind w:right="1979" w:firstLine="0"/>
        <w:rPr>
          <w:sz w:val="28"/>
          <w:szCs w:val="28"/>
        </w:rPr>
      </w:pPr>
      <w:r w:rsidRPr="008875F0">
        <w:rPr>
          <w:w w:val="90"/>
          <w:sz w:val="28"/>
          <w:szCs w:val="28"/>
        </w:rPr>
        <w:t>при</w:t>
      </w:r>
      <w:r w:rsidRPr="008875F0">
        <w:rPr>
          <w:spacing w:val="1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ранении</w:t>
      </w:r>
      <w:r w:rsidRPr="008875F0">
        <w:rPr>
          <w:spacing w:val="1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постараться</w:t>
      </w:r>
      <w:r w:rsidRPr="008875F0">
        <w:rPr>
          <w:spacing w:val="5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не</w:t>
      </w:r>
      <w:r w:rsidRPr="008875F0">
        <w:rPr>
          <w:spacing w:val="8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двигаться</w:t>
      </w:r>
      <w:r w:rsidRPr="008875F0">
        <w:rPr>
          <w:spacing w:val="5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с</w:t>
      </w:r>
      <w:r w:rsidRPr="008875F0">
        <w:rPr>
          <w:spacing w:val="-56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целью</w:t>
      </w:r>
      <w:r w:rsidRPr="008875F0">
        <w:rPr>
          <w:spacing w:val="-6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уменьшения</w:t>
      </w:r>
      <w:r w:rsidRPr="008875F0">
        <w:rPr>
          <w:spacing w:val="-7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потери</w:t>
      </w:r>
      <w:r w:rsidRPr="008875F0">
        <w:rPr>
          <w:spacing w:val="-10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крови;</w:t>
      </w:r>
    </w:p>
    <w:p w:rsidR="00250494" w:rsidRPr="008875F0" w:rsidRDefault="008875F0">
      <w:pPr>
        <w:pStyle w:val="a6"/>
        <w:numPr>
          <w:ilvl w:val="0"/>
          <w:numId w:val="1"/>
        </w:numPr>
        <w:tabs>
          <w:tab w:val="left" w:pos="375"/>
        </w:tabs>
        <w:spacing w:before="1" w:line="254" w:lineRule="auto"/>
        <w:ind w:right="1837" w:firstLine="45"/>
        <w:rPr>
          <w:sz w:val="28"/>
          <w:szCs w:val="28"/>
        </w:rPr>
      </w:pPr>
      <w:r w:rsidRPr="008875F0">
        <w:rPr>
          <w:w w:val="90"/>
          <w:sz w:val="28"/>
          <w:szCs w:val="28"/>
        </w:rPr>
        <w:t>не бежать навстречу сотрудникам,</w:t>
      </w:r>
      <w:r w:rsidRPr="008875F0">
        <w:rPr>
          <w:spacing w:val="1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проводящим</w:t>
      </w:r>
      <w:r w:rsidRPr="008875F0">
        <w:rPr>
          <w:spacing w:val="13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операцию,</w:t>
      </w:r>
      <w:r w:rsidRPr="008875F0">
        <w:rPr>
          <w:spacing w:val="4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или</w:t>
      </w:r>
      <w:r w:rsidRPr="008875F0">
        <w:rPr>
          <w:spacing w:val="16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от</w:t>
      </w:r>
      <w:r w:rsidRPr="008875F0">
        <w:rPr>
          <w:spacing w:val="19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них,</w:t>
      </w:r>
      <w:r w:rsidRPr="008875F0">
        <w:rPr>
          <w:spacing w:val="3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так</w:t>
      </w:r>
      <w:r w:rsidRPr="008875F0">
        <w:rPr>
          <w:spacing w:val="23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как</w:t>
      </w:r>
      <w:r w:rsidRPr="008875F0">
        <w:rPr>
          <w:spacing w:val="-57"/>
          <w:w w:val="90"/>
          <w:sz w:val="28"/>
          <w:szCs w:val="28"/>
        </w:rPr>
        <w:t xml:space="preserve"> </w:t>
      </w:r>
      <w:r w:rsidRPr="008875F0">
        <w:rPr>
          <w:w w:val="90"/>
          <w:sz w:val="28"/>
          <w:szCs w:val="28"/>
        </w:rPr>
        <w:t>они могут посчитать бегущих за</w:t>
      </w:r>
      <w:r w:rsidRPr="008875F0">
        <w:rPr>
          <w:spacing w:val="1"/>
          <w:w w:val="90"/>
          <w:sz w:val="28"/>
          <w:szCs w:val="28"/>
        </w:rPr>
        <w:t xml:space="preserve"> </w:t>
      </w:r>
      <w:r w:rsidRPr="008875F0">
        <w:rPr>
          <w:sz w:val="28"/>
          <w:szCs w:val="28"/>
        </w:rPr>
        <w:t>преступников.</w:t>
      </w:r>
    </w:p>
    <w:sectPr w:rsidR="00250494" w:rsidRPr="008875F0">
      <w:type w:val="continuous"/>
      <w:pgSz w:w="11900" w:h="16840"/>
      <w:pgMar w:top="80" w:right="140" w:bottom="280" w:left="140" w:header="720" w:footer="720" w:gutter="0"/>
      <w:cols w:num="2" w:space="720" w:equalWidth="0">
        <w:col w:w="4820" w:space="192"/>
        <w:col w:w="6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tka Display">
    <w:altName w:val="Times New Roman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5961"/>
    <w:multiLevelType w:val="hybridMultilevel"/>
    <w:tmpl w:val="297A774A"/>
    <w:lvl w:ilvl="0" w:tplc="D2883FD8">
      <w:numFmt w:val="bullet"/>
      <w:lvlText w:val="–"/>
      <w:lvlJc w:val="left"/>
      <w:pPr>
        <w:ind w:left="119" w:hanging="211"/>
      </w:pPr>
      <w:rPr>
        <w:rFonts w:ascii="Microsoft Sans Serif" w:eastAsia="Microsoft Sans Serif" w:hAnsi="Microsoft Sans Serif" w:cs="Microsoft Sans Serif" w:hint="default"/>
        <w:w w:val="217"/>
        <w:sz w:val="25"/>
        <w:szCs w:val="25"/>
        <w:lang w:val="ru-RU" w:eastAsia="en-US" w:bidi="ar-SA"/>
      </w:rPr>
    </w:lvl>
    <w:lvl w:ilvl="1" w:tplc="D13210C0">
      <w:numFmt w:val="bullet"/>
      <w:lvlText w:val="•"/>
      <w:lvlJc w:val="left"/>
      <w:pPr>
        <w:ind w:left="768" w:hanging="211"/>
      </w:pPr>
      <w:rPr>
        <w:rFonts w:hint="default"/>
        <w:lang w:val="ru-RU" w:eastAsia="en-US" w:bidi="ar-SA"/>
      </w:rPr>
    </w:lvl>
    <w:lvl w:ilvl="2" w:tplc="E79837C4">
      <w:numFmt w:val="bullet"/>
      <w:lvlText w:val="•"/>
      <w:lvlJc w:val="left"/>
      <w:pPr>
        <w:ind w:left="1417" w:hanging="211"/>
      </w:pPr>
      <w:rPr>
        <w:rFonts w:hint="default"/>
        <w:lang w:val="ru-RU" w:eastAsia="en-US" w:bidi="ar-SA"/>
      </w:rPr>
    </w:lvl>
    <w:lvl w:ilvl="3" w:tplc="B22827EA">
      <w:numFmt w:val="bullet"/>
      <w:lvlText w:val="•"/>
      <w:lvlJc w:val="left"/>
      <w:pPr>
        <w:ind w:left="2066" w:hanging="211"/>
      </w:pPr>
      <w:rPr>
        <w:rFonts w:hint="default"/>
        <w:lang w:val="ru-RU" w:eastAsia="en-US" w:bidi="ar-SA"/>
      </w:rPr>
    </w:lvl>
    <w:lvl w:ilvl="4" w:tplc="96ACBA32">
      <w:numFmt w:val="bullet"/>
      <w:lvlText w:val="•"/>
      <w:lvlJc w:val="left"/>
      <w:pPr>
        <w:ind w:left="2714" w:hanging="211"/>
      </w:pPr>
      <w:rPr>
        <w:rFonts w:hint="default"/>
        <w:lang w:val="ru-RU" w:eastAsia="en-US" w:bidi="ar-SA"/>
      </w:rPr>
    </w:lvl>
    <w:lvl w:ilvl="5" w:tplc="BB289AE0">
      <w:numFmt w:val="bullet"/>
      <w:lvlText w:val="•"/>
      <w:lvlJc w:val="left"/>
      <w:pPr>
        <w:ind w:left="3363" w:hanging="211"/>
      </w:pPr>
      <w:rPr>
        <w:rFonts w:hint="default"/>
        <w:lang w:val="ru-RU" w:eastAsia="en-US" w:bidi="ar-SA"/>
      </w:rPr>
    </w:lvl>
    <w:lvl w:ilvl="6" w:tplc="202812E2">
      <w:numFmt w:val="bullet"/>
      <w:lvlText w:val="•"/>
      <w:lvlJc w:val="left"/>
      <w:pPr>
        <w:ind w:left="4012" w:hanging="211"/>
      </w:pPr>
      <w:rPr>
        <w:rFonts w:hint="default"/>
        <w:lang w:val="ru-RU" w:eastAsia="en-US" w:bidi="ar-SA"/>
      </w:rPr>
    </w:lvl>
    <w:lvl w:ilvl="7" w:tplc="E78A375E">
      <w:numFmt w:val="bullet"/>
      <w:lvlText w:val="•"/>
      <w:lvlJc w:val="left"/>
      <w:pPr>
        <w:ind w:left="4660" w:hanging="211"/>
      </w:pPr>
      <w:rPr>
        <w:rFonts w:hint="default"/>
        <w:lang w:val="ru-RU" w:eastAsia="en-US" w:bidi="ar-SA"/>
      </w:rPr>
    </w:lvl>
    <w:lvl w:ilvl="8" w:tplc="75744BA2">
      <w:numFmt w:val="bullet"/>
      <w:lvlText w:val="•"/>
      <w:lvlJc w:val="left"/>
      <w:pPr>
        <w:ind w:left="5309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0494"/>
    <w:rsid w:val="00250494"/>
    <w:rsid w:val="0088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33055-29A2-4893-9229-409112EC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Title"/>
    <w:basedOn w:val="a"/>
    <w:uiPriority w:val="1"/>
    <w:qFormat/>
    <w:pPr>
      <w:ind w:left="114"/>
    </w:pPr>
    <w:rPr>
      <w:rFonts w:ascii="Sitka Display" w:eastAsia="Sitka Display" w:hAnsi="Sitka Display" w:cs="Sitka Display"/>
      <w:b/>
      <w:bCs/>
      <w:sz w:val="119"/>
      <w:szCs w:val="119"/>
    </w:rPr>
  </w:style>
  <w:style w:type="paragraph" w:styleId="a6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875F0"/>
    <w:rPr>
      <w:rFonts w:ascii="Microsoft Sans Serif" w:eastAsia="Microsoft Sans Serif" w:hAnsi="Microsoft Sans Serif" w:cs="Microsoft Sans Serif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2022-12-12T15:54:00Z</dcterms:created>
  <dcterms:modified xsi:type="dcterms:W3CDTF">2022-12-12T15:55:00Z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