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64" w:rsidRPr="00A85F64" w:rsidRDefault="00A85F64" w:rsidP="00A85F64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r w:rsidRPr="00A85F64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A85F64" w:rsidRPr="00A85F64" w:rsidRDefault="00A85F64" w:rsidP="00A85F64">
      <w:pPr>
        <w:rPr>
          <w:rFonts w:ascii="Georgia" w:eastAsia="Georgia" w:hAnsi="Georgia" w:cs="Georgia"/>
          <w:sz w:val="38"/>
          <w:szCs w:val="30"/>
        </w:rPr>
      </w:pPr>
    </w:p>
    <w:p w:rsidR="00A85F64" w:rsidRPr="00A85F64" w:rsidRDefault="00A85F64" w:rsidP="00A85F64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A85F64" w:rsidRPr="00A85F64" w:rsidRDefault="00A85F64" w:rsidP="00A85F64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A85F64" w:rsidRPr="00A85F64" w:rsidRDefault="00A85F64" w:rsidP="00A85F64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9A2158" w:rsidRPr="00A85F64" w:rsidRDefault="00A85F64" w:rsidP="00A85F64">
      <w:pPr>
        <w:spacing w:before="6"/>
        <w:rPr>
          <w:rFonts w:ascii="Microsoft Sans Serif" w:eastAsia="Microsoft Sans Serif" w:hAnsi="Microsoft Sans Serif" w:cs="Microsoft Sans Serif"/>
          <w:spacing w:val="23"/>
          <w:sz w:val="30"/>
          <w:szCs w:val="30"/>
        </w:rPr>
      </w:pPr>
      <w:r>
        <w:rPr>
          <w:rFonts w:ascii="Times New Roman" w:eastAsia="Microsoft Sans Serif" w:hAnsi="Times New Roman" w:cs="Times New Roman"/>
          <w:b/>
          <w:sz w:val="40"/>
          <w:szCs w:val="40"/>
        </w:rPr>
        <w:t xml:space="preserve">                                        </w:t>
      </w:r>
      <w:bookmarkStart w:id="0" w:name="_GoBack"/>
      <w:bookmarkEnd w:id="0"/>
      <w:r w:rsidRPr="00A85F64">
        <w:rPr>
          <w:rFonts w:ascii="Times New Roman" w:eastAsia="Microsoft Sans Serif" w:hAnsi="Times New Roman" w:cs="Times New Roman"/>
          <w:b/>
          <w:sz w:val="40"/>
          <w:szCs w:val="40"/>
        </w:rPr>
        <w:t>ПАМЯТКА</w:t>
      </w:r>
    </w:p>
    <w:p w:rsidR="009A2158" w:rsidRPr="00A85F64" w:rsidRDefault="00A85F64" w:rsidP="00A85F64">
      <w:pPr>
        <w:pStyle w:val="a4"/>
        <w:spacing w:line="208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д</w:t>
      </w:r>
      <w:r w:rsidRPr="00A85F64">
        <w:rPr>
          <w:sz w:val="44"/>
          <w:szCs w:val="44"/>
        </w:rPr>
        <w:t>ействия</w:t>
      </w:r>
      <w:r w:rsidRPr="00A85F64">
        <w:rPr>
          <w:spacing w:val="6"/>
          <w:sz w:val="44"/>
          <w:szCs w:val="44"/>
        </w:rPr>
        <w:t xml:space="preserve"> </w:t>
      </w:r>
      <w:r w:rsidRPr="00A85F64">
        <w:rPr>
          <w:sz w:val="44"/>
          <w:szCs w:val="44"/>
        </w:rPr>
        <w:t>детей</w:t>
      </w:r>
      <w:r w:rsidRPr="00A85F64">
        <w:rPr>
          <w:spacing w:val="1"/>
          <w:sz w:val="44"/>
          <w:szCs w:val="44"/>
        </w:rPr>
        <w:t xml:space="preserve"> </w:t>
      </w:r>
      <w:r w:rsidRPr="00A85F64">
        <w:rPr>
          <w:w w:val="95"/>
          <w:sz w:val="44"/>
          <w:szCs w:val="44"/>
        </w:rPr>
        <w:t>при</w:t>
      </w:r>
      <w:r w:rsidRPr="00A85F64">
        <w:rPr>
          <w:spacing w:val="-22"/>
          <w:w w:val="95"/>
          <w:sz w:val="44"/>
          <w:szCs w:val="44"/>
        </w:rPr>
        <w:t xml:space="preserve"> </w:t>
      </w:r>
      <w:r w:rsidRPr="00A85F64">
        <w:rPr>
          <w:w w:val="95"/>
          <w:sz w:val="44"/>
          <w:szCs w:val="44"/>
        </w:rPr>
        <w:t>взрывчатке</w:t>
      </w:r>
      <w:r w:rsidRPr="00A85F64">
        <w:rPr>
          <w:spacing w:val="-21"/>
          <w:w w:val="95"/>
          <w:sz w:val="44"/>
          <w:szCs w:val="44"/>
        </w:rPr>
        <w:t xml:space="preserve"> </w:t>
      </w:r>
      <w:r w:rsidRPr="00A85F64">
        <w:rPr>
          <w:w w:val="95"/>
          <w:sz w:val="44"/>
          <w:szCs w:val="44"/>
        </w:rPr>
        <w:t>в</w:t>
      </w:r>
      <w:r w:rsidRPr="00A85F64">
        <w:rPr>
          <w:spacing w:val="-279"/>
          <w:w w:val="95"/>
          <w:sz w:val="44"/>
          <w:szCs w:val="44"/>
        </w:rPr>
        <w:t xml:space="preserve"> </w:t>
      </w:r>
      <w:r w:rsidRPr="00A85F64">
        <w:rPr>
          <w:sz w:val="44"/>
          <w:szCs w:val="44"/>
        </w:rPr>
        <w:t>здании</w:t>
      </w: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rPr>
          <w:rFonts w:ascii="Times New Roman"/>
          <w:b/>
          <w:sz w:val="20"/>
        </w:rPr>
      </w:pPr>
    </w:p>
    <w:p w:rsidR="009A2158" w:rsidRDefault="009A2158">
      <w:pPr>
        <w:pStyle w:val="a3"/>
        <w:spacing w:before="1"/>
        <w:rPr>
          <w:rFonts w:ascii="Times New Roman"/>
          <w:b/>
          <w:sz w:val="23"/>
        </w:rPr>
      </w:pPr>
    </w:p>
    <w:p w:rsidR="009A2158" w:rsidRDefault="009A2158">
      <w:pPr>
        <w:rPr>
          <w:rFonts w:ascii="Times New Roman"/>
          <w:sz w:val="23"/>
        </w:rPr>
        <w:sectPr w:rsidR="009A2158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9A2158" w:rsidRDefault="00A85F64">
      <w:pPr>
        <w:pStyle w:val="a3"/>
        <w:spacing w:before="79" w:line="249" w:lineRule="auto"/>
        <w:ind w:left="114" w:right="307" w:firstLine="399"/>
      </w:pPr>
      <w:r>
        <w:rPr>
          <w:noProof/>
          <w:lang w:eastAsia="ru-RU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107352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Не</w:t>
      </w:r>
      <w:r>
        <w:rPr>
          <w:spacing w:val="-26"/>
          <w:w w:val="95"/>
        </w:rPr>
        <w:t xml:space="preserve"> </w:t>
      </w:r>
      <w:r>
        <w:rPr>
          <w:w w:val="95"/>
        </w:rPr>
        <w:t>трогать,</w:t>
      </w:r>
      <w:r>
        <w:rPr>
          <w:spacing w:val="-29"/>
          <w:w w:val="95"/>
        </w:rPr>
        <w:t xml:space="preserve"> </w:t>
      </w:r>
      <w:r>
        <w:rPr>
          <w:w w:val="95"/>
        </w:rPr>
        <w:t>не</w:t>
      </w:r>
      <w:r>
        <w:rPr>
          <w:spacing w:val="-26"/>
          <w:w w:val="95"/>
        </w:rPr>
        <w:t xml:space="preserve"> </w:t>
      </w:r>
      <w:r>
        <w:rPr>
          <w:w w:val="95"/>
        </w:rPr>
        <w:t>подходить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w w:val="95"/>
        </w:rPr>
        <w:t>не</w:t>
      </w:r>
      <w:r>
        <w:rPr>
          <w:spacing w:val="-86"/>
          <w:w w:val="95"/>
        </w:rPr>
        <w:t xml:space="preserve"> </w:t>
      </w:r>
      <w:r>
        <w:rPr>
          <w:w w:val="90"/>
        </w:rPr>
        <w:t>передвигать</w:t>
      </w:r>
      <w:r>
        <w:rPr>
          <w:spacing w:val="31"/>
          <w:w w:val="90"/>
        </w:rPr>
        <w:t xml:space="preserve"> </w:t>
      </w:r>
      <w:r>
        <w:rPr>
          <w:w w:val="90"/>
        </w:rPr>
        <w:t>бесхозный</w:t>
      </w:r>
      <w:r>
        <w:rPr>
          <w:spacing w:val="29"/>
          <w:w w:val="90"/>
        </w:rPr>
        <w:t xml:space="preserve"> </w:t>
      </w:r>
      <w:r>
        <w:rPr>
          <w:w w:val="90"/>
        </w:rPr>
        <w:t>предмет.</w:t>
      </w:r>
    </w:p>
    <w:p w:rsidR="009A2158" w:rsidRDefault="00A85F64">
      <w:pPr>
        <w:pStyle w:val="a3"/>
        <w:spacing w:before="267" w:line="249" w:lineRule="auto"/>
        <w:ind w:left="114" w:right="307" w:firstLine="39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226731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Громко</w:t>
      </w:r>
      <w:r>
        <w:rPr>
          <w:spacing w:val="17"/>
          <w:w w:val="95"/>
        </w:rPr>
        <w:t xml:space="preserve"> </w:t>
      </w:r>
      <w:r>
        <w:rPr>
          <w:w w:val="95"/>
        </w:rPr>
        <w:t>произнести:</w:t>
      </w:r>
      <w:r>
        <w:rPr>
          <w:spacing w:val="19"/>
          <w:w w:val="95"/>
        </w:rPr>
        <w:t xml:space="preserve"> </w:t>
      </w:r>
      <w:r>
        <w:rPr>
          <w:spacing w:val="17"/>
          <w:w w:val="95"/>
        </w:rPr>
        <w:t>«ЧЬЯ</w:t>
      </w:r>
      <w:r>
        <w:rPr>
          <w:spacing w:val="-86"/>
          <w:w w:val="95"/>
        </w:rPr>
        <w:t xml:space="preserve"> </w:t>
      </w:r>
      <w:r>
        <w:rPr>
          <w:spacing w:val="24"/>
          <w:w w:val="105"/>
        </w:rPr>
        <w:t>СУМК</w:t>
      </w:r>
      <w:r>
        <w:rPr>
          <w:spacing w:val="-49"/>
          <w:w w:val="105"/>
        </w:rPr>
        <w:t xml:space="preserve"> </w:t>
      </w:r>
      <w:r>
        <w:rPr>
          <w:w w:val="105"/>
        </w:rPr>
        <w:t>А</w:t>
      </w:r>
      <w:r>
        <w:rPr>
          <w:spacing w:val="-34"/>
          <w:w w:val="105"/>
        </w:rPr>
        <w:t xml:space="preserve"> </w:t>
      </w:r>
      <w:r>
        <w:rPr>
          <w:spacing w:val="21"/>
          <w:w w:val="105"/>
        </w:rPr>
        <w:t>(ПАКЕ</w:t>
      </w:r>
      <w:r>
        <w:rPr>
          <w:spacing w:val="-40"/>
          <w:w w:val="105"/>
        </w:rPr>
        <w:t xml:space="preserve"> </w:t>
      </w:r>
      <w:r>
        <w:rPr>
          <w:w w:val="105"/>
        </w:rPr>
        <w:t>Т,</w:t>
      </w:r>
    </w:p>
    <w:p w:rsidR="009A2158" w:rsidRDefault="00A85F64">
      <w:pPr>
        <w:pStyle w:val="a3"/>
        <w:spacing w:line="314" w:lineRule="exact"/>
        <w:ind w:left="114"/>
      </w:pPr>
      <w:r>
        <w:rPr>
          <w:spacing w:val="28"/>
          <w:w w:val="105"/>
        </w:rPr>
        <w:t>КОРОБК</w:t>
      </w:r>
      <w:r>
        <w:rPr>
          <w:spacing w:val="-33"/>
          <w:w w:val="105"/>
        </w:rPr>
        <w:t xml:space="preserve"> </w:t>
      </w:r>
      <w:r>
        <w:rPr>
          <w:w w:val="105"/>
        </w:rPr>
        <w:t>А)?»</w:t>
      </w:r>
    </w:p>
    <w:p w:rsidR="009A2158" w:rsidRDefault="00A85F64">
      <w:pPr>
        <w:pStyle w:val="a3"/>
        <w:spacing w:before="298" w:line="228" w:lineRule="auto"/>
        <w:ind w:left="114" w:right="37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Если ответа не последовало,</w:t>
      </w:r>
      <w:r>
        <w:rPr>
          <w:spacing w:val="1"/>
          <w:w w:val="90"/>
        </w:rPr>
        <w:t xml:space="preserve"> </w:t>
      </w:r>
      <w:r>
        <w:rPr>
          <w:w w:val="95"/>
        </w:rPr>
        <w:t>сообщить</w:t>
      </w:r>
      <w:r>
        <w:rPr>
          <w:spacing w:val="-16"/>
          <w:w w:val="95"/>
        </w:rPr>
        <w:t xml:space="preserve"> </w:t>
      </w:r>
      <w:r>
        <w:rPr>
          <w:w w:val="95"/>
        </w:rPr>
        <w:t>о</w:t>
      </w:r>
      <w:r>
        <w:rPr>
          <w:spacing w:val="-16"/>
          <w:w w:val="95"/>
        </w:rPr>
        <w:t xml:space="preserve"> </w:t>
      </w:r>
      <w:r>
        <w:rPr>
          <w:w w:val="95"/>
        </w:rPr>
        <w:t>предмете</w:t>
      </w:r>
      <w:r>
        <w:rPr>
          <w:spacing w:val="-23"/>
          <w:w w:val="95"/>
        </w:rPr>
        <w:t xml:space="preserve"> </w:t>
      </w:r>
      <w:r>
        <w:rPr>
          <w:w w:val="95"/>
        </w:rPr>
        <w:t>ближайшему</w:t>
      </w:r>
      <w:r>
        <w:rPr>
          <w:spacing w:val="-86"/>
          <w:w w:val="95"/>
        </w:rPr>
        <w:t xml:space="preserve"> </w:t>
      </w:r>
      <w:r>
        <w:rPr>
          <w:w w:val="95"/>
        </w:rPr>
        <w:t xml:space="preserve">работнику </w:t>
      </w:r>
      <w:r>
        <w:rPr>
          <w:spacing w:val="18"/>
          <w:w w:val="95"/>
        </w:rPr>
        <w:t xml:space="preserve">ОО </w:t>
      </w:r>
      <w:r>
        <w:rPr>
          <w:w w:val="95"/>
        </w:rPr>
        <w:t>или ребенку</w:t>
      </w:r>
      <w:r>
        <w:rPr>
          <w:spacing w:val="1"/>
          <w:w w:val="95"/>
        </w:rPr>
        <w:t xml:space="preserve"> </w:t>
      </w:r>
      <w:r>
        <w:rPr>
          <w:w w:val="90"/>
        </w:rPr>
        <w:t>старшего</w:t>
      </w:r>
      <w:r>
        <w:rPr>
          <w:spacing w:val="-20"/>
          <w:w w:val="90"/>
        </w:rPr>
        <w:t xml:space="preserve"> </w:t>
      </w:r>
      <w:r>
        <w:rPr>
          <w:w w:val="90"/>
        </w:rPr>
        <w:t>возраста.</w:t>
      </w:r>
    </w:p>
    <w:p w:rsidR="009A2158" w:rsidRDefault="00A85F64">
      <w:pPr>
        <w:pStyle w:val="a3"/>
        <w:spacing w:before="299" w:line="232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Выйти</w:t>
      </w:r>
      <w:r>
        <w:rPr>
          <w:spacing w:val="18"/>
          <w:w w:val="90"/>
        </w:rPr>
        <w:t xml:space="preserve"> </w:t>
      </w:r>
      <w:r>
        <w:rPr>
          <w:w w:val="90"/>
        </w:rPr>
        <w:t>из</w:t>
      </w:r>
      <w:r>
        <w:rPr>
          <w:spacing w:val="10"/>
          <w:w w:val="90"/>
        </w:rPr>
        <w:t xml:space="preserve"> </w:t>
      </w:r>
      <w:r>
        <w:rPr>
          <w:w w:val="90"/>
        </w:rPr>
        <w:t>здания</w:t>
      </w:r>
      <w:r>
        <w:rPr>
          <w:spacing w:val="6"/>
          <w:w w:val="90"/>
        </w:rPr>
        <w:t xml:space="preserve"> </w:t>
      </w:r>
      <w:r>
        <w:rPr>
          <w:w w:val="90"/>
        </w:rPr>
        <w:t>на</w:t>
      </w:r>
      <w:r>
        <w:rPr>
          <w:spacing w:val="11"/>
          <w:w w:val="90"/>
        </w:rPr>
        <w:t xml:space="preserve"> </w:t>
      </w:r>
      <w:r>
        <w:rPr>
          <w:w w:val="90"/>
        </w:rPr>
        <w:t>безопасное</w:t>
      </w:r>
      <w:r>
        <w:rPr>
          <w:spacing w:val="-81"/>
          <w:w w:val="90"/>
        </w:rPr>
        <w:t xml:space="preserve"> </w:t>
      </w:r>
      <w:r>
        <w:rPr>
          <w:w w:val="95"/>
        </w:rPr>
        <w:t>расстояние от подозрительного</w:t>
      </w:r>
      <w:r>
        <w:rPr>
          <w:spacing w:val="1"/>
          <w:w w:val="95"/>
        </w:rPr>
        <w:t xml:space="preserve"> </w:t>
      </w:r>
      <w:r>
        <w:t>предмета.</w:t>
      </w:r>
    </w:p>
    <w:p w:rsidR="009A2158" w:rsidRDefault="00A85F64">
      <w:pPr>
        <w:pStyle w:val="a3"/>
        <w:spacing w:before="88" w:line="232" w:lineRule="auto"/>
        <w:ind w:left="119" w:right="2631" w:firstLine="399"/>
        <w:jc w:val="both"/>
      </w:pPr>
      <w:r>
        <w:br w:type="column"/>
      </w:r>
      <w:r>
        <w:rPr>
          <w:w w:val="90"/>
        </w:rPr>
        <w:lastRenderedPageBreak/>
        <w:t>Выполнять распоряжения</w:t>
      </w:r>
      <w:r>
        <w:rPr>
          <w:spacing w:val="1"/>
          <w:w w:val="90"/>
        </w:rPr>
        <w:t xml:space="preserve"> </w:t>
      </w:r>
      <w:r>
        <w:rPr>
          <w:spacing w:val="-2"/>
          <w:w w:val="95"/>
        </w:rPr>
        <w:t>руководителя,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охранника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или</w:t>
      </w:r>
      <w:r>
        <w:rPr>
          <w:spacing w:val="-87"/>
          <w:w w:val="95"/>
        </w:rPr>
        <w:t xml:space="preserve"> </w:t>
      </w:r>
      <w:r>
        <w:rPr>
          <w:w w:val="95"/>
        </w:rPr>
        <w:t>работника</w:t>
      </w:r>
      <w:r>
        <w:rPr>
          <w:spacing w:val="-28"/>
          <w:w w:val="95"/>
        </w:rPr>
        <w:t xml:space="preserve"> </w:t>
      </w:r>
      <w:r>
        <w:rPr>
          <w:w w:val="95"/>
        </w:rPr>
        <w:t>ОО.</w:t>
      </w:r>
    </w:p>
    <w:p w:rsidR="009A2158" w:rsidRDefault="00A85F64">
      <w:pPr>
        <w:pStyle w:val="a3"/>
        <w:spacing w:before="297" w:line="232" w:lineRule="auto"/>
        <w:ind w:left="119" w:right="1306" w:firstLine="39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-617545</wp:posOffset>
            </wp:positionV>
            <wp:extent cx="181051" cy="17152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240064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В</w:t>
      </w:r>
      <w:r>
        <w:rPr>
          <w:spacing w:val="2"/>
          <w:w w:val="90"/>
        </w:rPr>
        <w:t xml:space="preserve"> </w:t>
      </w:r>
      <w:r>
        <w:rPr>
          <w:w w:val="90"/>
        </w:rPr>
        <w:t>случае</w:t>
      </w:r>
      <w:r>
        <w:rPr>
          <w:spacing w:val="-4"/>
          <w:w w:val="90"/>
        </w:rPr>
        <w:t xml:space="preserve"> </w:t>
      </w:r>
      <w:r>
        <w:rPr>
          <w:w w:val="90"/>
        </w:rPr>
        <w:t>эвакуации</w:t>
      </w:r>
      <w:r>
        <w:rPr>
          <w:spacing w:val="3"/>
          <w:w w:val="90"/>
        </w:rPr>
        <w:t xml:space="preserve"> </w:t>
      </w:r>
      <w:r>
        <w:rPr>
          <w:w w:val="90"/>
        </w:rPr>
        <w:t>сохранять</w:t>
      </w:r>
      <w:r>
        <w:rPr>
          <w:spacing w:val="1"/>
          <w:w w:val="90"/>
        </w:rPr>
        <w:t xml:space="preserve"> </w:t>
      </w:r>
      <w:r>
        <w:rPr>
          <w:spacing w:val="-2"/>
          <w:w w:val="95"/>
        </w:rPr>
        <w:t>спокойствие,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отключить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средства</w:t>
      </w:r>
      <w:r>
        <w:rPr>
          <w:spacing w:val="-86"/>
          <w:w w:val="95"/>
        </w:rPr>
        <w:t xml:space="preserve"> </w:t>
      </w:r>
      <w:r>
        <w:t>связи.</w:t>
      </w:r>
    </w:p>
    <w:p w:rsidR="009A2158" w:rsidRDefault="00A85F64">
      <w:pPr>
        <w:pStyle w:val="a3"/>
        <w:spacing w:before="297" w:line="232" w:lineRule="auto"/>
        <w:ind w:left="119" w:right="1306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5"/>
        </w:rPr>
        <w:t>Оказывать</w:t>
      </w:r>
      <w:r>
        <w:rPr>
          <w:spacing w:val="-16"/>
          <w:w w:val="95"/>
        </w:rPr>
        <w:t xml:space="preserve"> </w:t>
      </w:r>
      <w:r>
        <w:rPr>
          <w:w w:val="95"/>
        </w:rPr>
        <w:t>помощь</w:t>
      </w:r>
      <w:r>
        <w:rPr>
          <w:spacing w:val="-16"/>
          <w:w w:val="95"/>
        </w:rPr>
        <w:t xml:space="preserve"> </w:t>
      </w:r>
      <w:r>
        <w:rPr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w w:val="95"/>
        </w:rPr>
        <w:t>поддержку</w:t>
      </w:r>
      <w:r>
        <w:rPr>
          <w:spacing w:val="-86"/>
          <w:w w:val="95"/>
        </w:rPr>
        <w:t xml:space="preserve"> </w:t>
      </w:r>
      <w:r>
        <w:rPr>
          <w:w w:val="95"/>
        </w:rPr>
        <w:t>другим обучающимся только по</w:t>
      </w:r>
      <w:r>
        <w:rPr>
          <w:spacing w:val="1"/>
          <w:w w:val="95"/>
        </w:rPr>
        <w:t xml:space="preserve"> </w:t>
      </w:r>
      <w:r>
        <w:rPr>
          <w:w w:val="95"/>
        </w:rPr>
        <w:t>указанию</w:t>
      </w:r>
      <w:r>
        <w:rPr>
          <w:spacing w:val="-29"/>
          <w:w w:val="95"/>
        </w:rPr>
        <w:t xml:space="preserve"> </w:t>
      </w:r>
      <w:r>
        <w:rPr>
          <w:w w:val="95"/>
        </w:rPr>
        <w:t>работников</w:t>
      </w:r>
      <w:r>
        <w:rPr>
          <w:spacing w:val="-27"/>
          <w:w w:val="95"/>
        </w:rPr>
        <w:t xml:space="preserve"> </w:t>
      </w:r>
      <w:r>
        <w:rPr>
          <w:w w:val="95"/>
        </w:rPr>
        <w:t>ОО.</w:t>
      </w:r>
    </w:p>
    <w:sectPr w:rsidR="009A2158">
      <w:type w:val="continuous"/>
      <w:pgSz w:w="11900" w:h="16840"/>
      <w:pgMar w:top="80" w:right="140" w:bottom="280" w:left="140" w:header="720" w:footer="720" w:gutter="0"/>
      <w:cols w:num="2" w:space="720" w:equalWidth="0">
        <w:col w:w="4730" w:space="282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2158"/>
    <w:rsid w:val="009A2158"/>
    <w:rsid w:val="00A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D3D8"/>
  <w15:docId w15:val="{0E828BEB-A471-4308-A6F9-7111BE6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90"/>
      <w:ind w:left="114" w:right="2323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2022-12-12T15:26:00Z</dcterms:created>
  <dcterms:modified xsi:type="dcterms:W3CDTF">2022-12-12T15:59:00Z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